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189" w:rsidRPr="00513170" w:rsidRDefault="003B56B5" w:rsidP="00FE11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9777730" cy="7111076"/>
            <wp:effectExtent l="0" t="0" r="0" b="0"/>
            <wp:docPr id="1" name="Рисунок 1" descr="G:\СКАНЫ\Новая папка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Ы\Новая папка\001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110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 w:rsidR="00FE1189" w:rsidRPr="00513170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FE1189" w:rsidRPr="00513170" w:rsidRDefault="00FE1189" w:rsidP="00FE1189">
      <w:pPr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</w:p>
    <w:p w:rsidR="00FE1189" w:rsidRPr="00624C79" w:rsidRDefault="00FE1189" w:rsidP="00FE1189">
      <w:pPr>
        <w:tabs>
          <w:tab w:val="right" w:leader="underscore" w:pos="964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FF"/>
          <w:sz w:val="24"/>
          <w:szCs w:val="24"/>
        </w:rPr>
      </w:pPr>
      <w:r w:rsidRPr="00624C79">
        <w:rPr>
          <w:rFonts w:ascii="Times New Roman" w:hAnsi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/>
          <w:sz w:val="24"/>
          <w:szCs w:val="24"/>
        </w:rPr>
        <w:t>Рабочая программа по Т</w:t>
      </w:r>
      <w:r w:rsidRPr="001F6A86">
        <w:rPr>
          <w:rFonts w:ascii="Times New Roman" w:hAnsi="Times New Roman"/>
          <w:sz w:val="24"/>
          <w:szCs w:val="24"/>
        </w:rPr>
        <w:t xml:space="preserve">ехнологии для 1 класса разработана на основе авторской программы </w:t>
      </w:r>
      <w:proofErr w:type="spellStart"/>
      <w:r w:rsidRPr="001F6A86">
        <w:rPr>
          <w:rFonts w:ascii="Times New Roman" w:hAnsi="Times New Roman"/>
          <w:sz w:val="24"/>
          <w:szCs w:val="24"/>
        </w:rPr>
        <w:t>Е.А.Лутцевой</w:t>
      </w:r>
      <w:proofErr w:type="spellEnd"/>
      <w:r w:rsidRPr="001F6A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F6A86">
        <w:rPr>
          <w:rFonts w:ascii="Times New Roman" w:hAnsi="Times New Roman"/>
          <w:sz w:val="24"/>
          <w:szCs w:val="24"/>
        </w:rPr>
        <w:t>Т.П.Зуевой</w:t>
      </w:r>
      <w:proofErr w:type="spellEnd"/>
      <w:r w:rsidRPr="001F6A86">
        <w:rPr>
          <w:rFonts w:ascii="Times New Roman" w:hAnsi="Times New Roman"/>
          <w:sz w:val="24"/>
          <w:szCs w:val="24"/>
        </w:rPr>
        <w:t xml:space="preserve"> по технологии (Сборник рабочих программ.</w:t>
      </w:r>
      <w:proofErr w:type="gramEnd"/>
      <w:r w:rsidRPr="001F6A86">
        <w:rPr>
          <w:rFonts w:ascii="Times New Roman" w:hAnsi="Times New Roman"/>
          <w:sz w:val="24"/>
          <w:szCs w:val="24"/>
        </w:rPr>
        <w:t xml:space="preserve"> – </w:t>
      </w:r>
      <w:proofErr w:type="gramStart"/>
      <w:r w:rsidRPr="001F6A86">
        <w:rPr>
          <w:rFonts w:ascii="Times New Roman" w:hAnsi="Times New Roman"/>
          <w:sz w:val="24"/>
          <w:szCs w:val="24"/>
        </w:rPr>
        <w:t>М.: Просвещение, 2013)  в соответствии с требованиями федерального компонента государственного стандарта второго поколения начального общего образования</w:t>
      </w:r>
      <w:r w:rsidRPr="00513170">
        <w:rPr>
          <w:rFonts w:ascii="Times New Roman" w:hAnsi="Times New Roman"/>
          <w:sz w:val="24"/>
          <w:szCs w:val="24"/>
        </w:rPr>
        <w:t>, Концепцией духовно-нравственного развития и воспитания личности гражданина России, планируемыми результатами начального общего образования, требованиями Примерной основной образовательной   программы   образовательного    учреждения и ориентирована на работу по учебно-методическому комплекту «Школа России».</w:t>
      </w:r>
      <w:proofErr w:type="gramEnd"/>
    </w:p>
    <w:p w:rsidR="00FE1189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>Целью  курса</w:t>
      </w:r>
      <w:r w:rsidRPr="00513170">
        <w:rPr>
          <w:rFonts w:ascii="Times New Roman" w:hAnsi="Times New Roman"/>
          <w:sz w:val="24"/>
          <w:szCs w:val="24"/>
        </w:rPr>
        <w:t xml:space="preserve">  является саморазвитие и развитие личности каждого ребёнка в процессе освоения мира через  его собственную творческую предметную деятельность.</w:t>
      </w:r>
    </w:p>
    <w:p w:rsidR="00FE1189" w:rsidRPr="00624C79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24C79">
        <w:rPr>
          <w:rFonts w:ascii="Times New Roman" w:hAnsi="Times New Roman"/>
          <w:sz w:val="24"/>
          <w:szCs w:val="24"/>
        </w:rPr>
        <w:t xml:space="preserve"> </w:t>
      </w:r>
      <w:r w:rsidRPr="00513170">
        <w:rPr>
          <w:rFonts w:ascii="Times New Roman" w:hAnsi="Times New Roman"/>
          <w:b/>
          <w:sz w:val="24"/>
          <w:szCs w:val="24"/>
        </w:rPr>
        <w:t>Задачи курса: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</w:t>
      </w:r>
      <w:r w:rsidRPr="00513170">
        <w:rPr>
          <w:rFonts w:ascii="Times New Roman" w:hAnsi="Times New Roman"/>
          <w:sz w:val="24"/>
          <w:szCs w:val="24"/>
        </w:rPr>
        <w:tab/>
        <w:t>получение первоначальных представлений о созидательном и нравственном значении труда в жизни человека и общества; о мире профессий и важности правильного выбора профессии;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</w:t>
      </w:r>
      <w:r w:rsidRPr="00513170">
        <w:rPr>
          <w:rFonts w:ascii="Times New Roman" w:hAnsi="Times New Roman"/>
          <w:sz w:val="24"/>
          <w:szCs w:val="24"/>
        </w:rPr>
        <w:tab/>
        <w:t>усвоение первоначальных представлений о материальной культуре  как  продукте предметно-преобразующей деятельности человека;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приобретение навыков самообслуживания;  овладение технологическими  приёмами  ручной обработки материалов;  усвоение правил техники безопасности;</w:t>
      </w:r>
      <w:r w:rsidRPr="00624C79">
        <w:rPr>
          <w:rFonts w:ascii="Times New Roman" w:hAnsi="Times New Roman"/>
          <w:sz w:val="24"/>
          <w:szCs w:val="24"/>
        </w:rPr>
        <w:t xml:space="preserve"> </w:t>
      </w:r>
      <w:r w:rsidRPr="00513170">
        <w:rPr>
          <w:rFonts w:ascii="Times New Roman" w:hAnsi="Times New Roman"/>
          <w:sz w:val="24"/>
          <w:szCs w:val="24"/>
        </w:rPr>
        <w:t>использование приобретённых знаний и  умений для  творческого  решения несложных конструкторских, художественно-конструкторских  (дизайнерских),  технологических и  организационных  задач;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приобретение первоначальных  навыков  совместной продуктивной деятельности, сотрудничества, взаимопомощи, планирования и организации;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приобретение первоначальных  знаний  о  правилах создания предметной и информационной среды  и умений применять их  для выполнения учебно-познавательных и проектных художественно- конструкторских задач.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Учебный методический комплект: 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1.</w:t>
      </w:r>
      <w:r w:rsidRPr="00513170">
        <w:rPr>
          <w:rFonts w:ascii="Times New Roman" w:hAnsi="Times New Roman"/>
          <w:sz w:val="24"/>
          <w:szCs w:val="24"/>
        </w:rPr>
        <w:tab/>
        <w:t xml:space="preserve">«Технология» Учебники для 1-4 классов. Авторы Е.А. </w:t>
      </w:r>
      <w:proofErr w:type="spellStart"/>
      <w:r w:rsidRPr="00513170">
        <w:rPr>
          <w:rFonts w:ascii="Times New Roman" w:hAnsi="Times New Roman"/>
          <w:sz w:val="24"/>
          <w:szCs w:val="24"/>
        </w:rPr>
        <w:t>Лутцева</w:t>
      </w:r>
      <w:proofErr w:type="spellEnd"/>
      <w:r w:rsidRPr="00513170">
        <w:rPr>
          <w:rFonts w:ascii="Times New Roman" w:hAnsi="Times New Roman"/>
          <w:sz w:val="24"/>
          <w:szCs w:val="24"/>
        </w:rPr>
        <w:t xml:space="preserve">, Т.П. Зуева (Москва  «Просвещение» </w:t>
      </w:r>
      <w:smartTag w:uri="urn:schemas-microsoft-com:office:smarttags" w:element="metricconverter">
        <w:smartTagPr>
          <w:attr w:name="ProductID" w:val="2014 г"/>
        </w:smartTagPr>
        <w:r w:rsidRPr="00513170">
          <w:rPr>
            <w:rFonts w:ascii="Times New Roman" w:hAnsi="Times New Roman"/>
            <w:sz w:val="24"/>
            <w:szCs w:val="24"/>
          </w:rPr>
          <w:t>2014 г</w:t>
        </w:r>
      </w:smartTag>
      <w:r w:rsidRPr="00513170">
        <w:rPr>
          <w:rFonts w:ascii="Times New Roman" w:hAnsi="Times New Roman"/>
          <w:sz w:val="24"/>
          <w:szCs w:val="24"/>
        </w:rPr>
        <w:t xml:space="preserve">.) 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2.</w:t>
      </w:r>
      <w:r w:rsidRPr="00513170">
        <w:rPr>
          <w:rFonts w:ascii="Times New Roman" w:hAnsi="Times New Roman"/>
          <w:sz w:val="24"/>
          <w:szCs w:val="24"/>
        </w:rPr>
        <w:tab/>
        <w:t xml:space="preserve">«Технология. 1-4 классы»    Методические  рекомендации для учителя. Авторы Е.А. </w:t>
      </w:r>
      <w:proofErr w:type="spellStart"/>
      <w:r w:rsidRPr="00513170">
        <w:rPr>
          <w:rFonts w:ascii="Times New Roman" w:hAnsi="Times New Roman"/>
          <w:sz w:val="24"/>
          <w:szCs w:val="24"/>
        </w:rPr>
        <w:t>Лутцева</w:t>
      </w:r>
      <w:proofErr w:type="spellEnd"/>
      <w:r w:rsidRPr="00513170">
        <w:rPr>
          <w:rFonts w:ascii="Times New Roman" w:hAnsi="Times New Roman"/>
          <w:sz w:val="24"/>
          <w:szCs w:val="24"/>
        </w:rPr>
        <w:t xml:space="preserve">, Т.П. Зуева (Москва  «Просвещение» </w:t>
      </w:r>
      <w:smartTag w:uri="urn:schemas-microsoft-com:office:smarttags" w:element="metricconverter">
        <w:smartTagPr>
          <w:attr w:name="ProductID" w:val="2014 г"/>
        </w:smartTagPr>
        <w:r w:rsidRPr="00513170">
          <w:rPr>
            <w:rFonts w:ascii="Times New Roman" w:hAnsi="Times New Roman"/>
            <w:sz w:val="24"/>
            <w:szCs w:val="24"/>
          </w:rPr>
          <w:t>2014 г</w:t>
        </w:r>
      </w:smartTag>
      <w:r w:rsidRPr="00513170">
        <w:rPr>
          <w:rFonts w:ascii="Times New Roman" w:hAnsi="Times New Roman"/>
          <w:sz w:val="24"/>
          <w:szCs w:val="24"/>
        </w:rPr>
        <w:t xml:space="preserve">.) </w:t>
      </w:r>
    </w:p>
    <w:p w:rsidR="00FE1189" w:rsidRPr="00A754EB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  </w:t>
      </w:r>
    </w:p>
    <w:p w:rsidR="00FE1189" w:rsidRPr="00513170" w:rsidRDefault="00FE1189" w:rsidP="00FE11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FE1189" w:rsidRPr="00513170" w:rsidRDefault="00FE1189" w:rsidP="00FE11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 xml:space="preserve">Требования к уровню подготовки </w:t>
      </w:r>
      <w:proofErr w:type="gramStart"/>
      <w:r w:rsidRPr="00513170">
        <w:rPr>
          <w:rFonts w:ascii="Times New Roman" w:hAnsi="Times New Roman"/>
          <w:b/>
          <w:sz w:val="24"/>
          <w:szCs w:val="24"/>
        </w:rPr>
        <w:t>обучающихся</w:t>
      </w:r>
      <w:proofErr w:type="gramEnd"/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К концу обучения в начальной школе обучающиеся должны: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иметь представление:</w:t>
      </w:r>
    </w:p>
    <w:p w:rsidR="00FE1189" w:rsidRPr="00513170" w:rsidRDefault="00FE1189" w:rsidP="00FE1189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о современных направлениях научно – технического развития в своей стране и мире, истории их зарождения;</w:t>
      </w:r>
    </w:p>
    <w:p w:rsidR="00FE1189" w:rsidRPr="00513170" w:rsidRDefault="00FE1189" w:rsidP="00FE1189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о положительном и отрицательном влиянии современной деятельности человека на природу;</w:t>
      </w:r>
    </w:p>
    <w:p w:rsidR="00FE1189" w:rsidRPr="00513170" w:rsidRDefault="00FE1189" w:rsidP="00FE1189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о глобальных проблемах экологии и роли человека в сохранении природной среды, предотвращении экологических и техногенных катастроф;</w:t>
      </w:r>
    </w:p>
    <w:p w:rsidR="00FE1189" w:rsidRPr="00513170" w:rsidRDefault="00FE1189" w:rsidP="00FE1189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об отдельных элементарных аспектах экономических знаний;</w:t>
      </w:r>
    </w:p>
    <w:p w:rsidR="00FE1189" w:rsidRPr="00513170" w:rsidRDefault="00FE1189" w:rsidP="00FE1189">
      <w:pPr>
        <w:numPr>
          <w:ilvl w:val="0"/>
          <w:numId w:val="3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13170">
        <w:rPr>
          <w:rFonts w:ascii="Times New Roman" w:hAnsi="Times New Roman"/>
          <w:sz w:val="24"/>
          <w:szCs w:val="24"/>
        </w:rPr>
        <w:t>о понятиях технический прогресс, наука, экономика, экология, энергетика, дизайн, компьютер, селекция и др.</w:t>
      </w:r>
      <w:proofErr w:type="gramEnd"/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знать:</w:t>
      </w:r>
    </w:p>
    <w:p w:rsidR="00FE1189" w:rsidRPr="00513170" w:rsidRDefault="00FE1189" w:rsidP="00FE1189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современные профессии, появившиеся в 20 -21 веке и связанные с изученным содержанием;</w:t>
      </w:r>
    </w:p>
    <w:p w:rsidR="00FE1189" w:rsidRPr="00513170" w:rsidRDefault="00FE1189" w:rsidP="00FE1189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lastRenderedPageBreak/>
        <w:t>технические изобретения 21 века, вошедшие  в нашу повседневную жизнь;</w:t>
      </w:r>
    </w:p>
    <w:p w:rsidR="00FE1189" w:rsidRPr="00513170" w:rsidRDefault="00FE1189" w:rsidP="00FE1189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название основных частей персонального компьютера и их назначение;</w:t>
      </w:r>
    </w:p>
    <w:p w:rsidR="00FE1189" w:rsidRPr="00513170" w:rsidRDefault="00FE1189" w:rsidP="00FE1189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основные требования дизайна к конструкциям, изделиям, сооружениям;</w:t>
      </w:r>
    </w:p>
    <w:p w:rsidR="00FE1189" w:rsidRPr="00513170" w:rsidRDefault="00FE1189" w:rsidP="00FE1189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названия и свойства материалов, используемых в работах учащихся;</w:t>
      </w:r>
    </w:p>
    <w:p w:rsidR="00FE1189" w:rsidRPr="00513170" w:rsidRDefault="00FE1189" w:rsidP="00FE1189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этапы технологического процесса и их особенности в зависимости от свойств материалов;</w:t>
      </w:r>
    </w:p>
    <w:p w:rsidR="00FE1189" w:rsidRPr="00513170" w:rsidRDefault="00FE1189" w:rsidP="00FE1189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петельную, крестообразную строчки и их варианты;</w:t>
      </w:r>
    </w:p>
    <w:p w:rsidR="00FE1189" w:rsidRPr="00513170" w:rsidRDefault="00FE1189" w:rsidP="00FE1189">
      <w:pPr>
        <w:numPr>
          <w:ilvl w:val="0"/>
          <w:numId w:val="4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луковичный и клубневый способы размножения растений.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уметь:</w:t>
      </w:r>
    </w:p>
    <w:p w:rsidR="00FE1189" w:rsidRPr="00513170" w:rsidRDefault="00FE1189" w:rsidP="00FE1189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определять конструктивные и технологические особенности предложенных для изготовления изделий или выбранных самостоятельно;</w:t>
      </w:r>
    </w:p>
    <w:p w:rsidR="00FE1189" w:rsidRPr="00513170" w:rsidRDefault="00FE1189" w:rsidP="00FE1189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подбирать и применять рациональные конструктивные решения и технологические приемы изготовления изделий в каждом конкретном случае;</w:t>
      </w:r>
    </w:p>
    <w:p w:rsidR="00FE1189" w:rsidRPr="00513170" w:rsidRDefault="00FE1189" w:rsidP="00FE1189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эстетично оформлять изделия;</w:t>
      </w:r>
    </w:p>
    <w:p w:rsidR="00FE1189" w:rsidRPr="00513170" w:rsidRDefault="00FE1189" w:rsidP="00FE1189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соединять детали ткани петельной и крестообразной строчками;</w:t>
      </w:r>
    </w:p>
    <w:p w:rsidR="00FE1189" w:rsidRPr="00513170" w:rsidRDefault="00FE1189" w:rsidP="00FE1189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выполнять простейшие работы по выращиванию растений из луковиц и клубней;</w:t>
      </w:r>
    </w:p>
    <w:p w:rsidR="00FE1189" w:rsidRPr="00513170" w:rsidRDefault="00FE1189" w:rsidP="00FE1189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находить и использовать дополнительную информацию из различных источников;</w:t>
      </w:r>
    </w:p>
    <w:p w:rsidR="00FE1189" w:rsidRPr="00513170" w:rsidRDefault="00FE1189" w:rsidP="00FE1189">
      <w:pPr>
        <w:numPr>
          <w:ilvl w:val="0"/>
          <w:numId w:val="5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выполнять посильные действия для решения экологических проблем на доступном уровне;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самостоятельно:</w:t>
      </w:r>
    </w:p>
    <w:p w:rsidR="00FE1189" w:rsidRPr="00513170" w:rsidRDefault="00FE1189" w:rsidP="00FE1189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разрабатывать несложные творческие коллективные проекты и реализовывать их; </w:t>
      </w:r>
    </w:p>
    <w:p w:rsidR="00FE1189" w:rsidRPr="00513170" w:rsidRDefault="00FE1189" w:rsidP="00FE1189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распределять обязанности в группе;</w:t>
      </w:r>
    </w:p>
    <w:p w:rsidR="00FE1189" w:rsidRPr="00513170" w:rsidRDefault="00FE1189" w:rsidP="00FE1189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организовывать рабочее место в соответствии с разработанным проектом, подбирать необходимые материалы, инструменты и приспособления;</w:t>
      </w:r>
    </w:p>
    <w:p w:rsidR="00FE1189" w:rsidRPr="00513170" w:rsidRDefault="00FE1189" w:rsidP="00FE1189">
      <w:pPr>
        <w:numPr>
          <w:ilvl w:val="0"/>
          <w:numId w:val="6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экономно, рационально и творчески строить свою практическую работу на всех ее этапах;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при помощи учителя:</w:t>
      </w:r>
    </w:p>
    <w:p w:rsidR="00FE1189" w:rsidRPr="00513170" w:rsidRDefault="00FE1189" w:rsidP="00FE1189">
      <w:pPr>
        <w:numPr>
          <w:ilvl w:val="0"/>
          <w:numId w:val="7"/>
        </w:numPr>
        <w:spacing w:after="0" w:line="240" w:lineRule="auto"/>
        <w:ind w:hanging="72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выбирать темы для практических и проектных работ;</w:t>
      </w:r>
    </w:p>
    <w:p w:rsidR="00FE1189" w:rsidRPr="00513170" w:rsidRDefault="00FE1189" w:rsidP="00FE1189">
      <w:pPr>
        <w:numPr>
          <w:ilvl w:val="0"/>
          <w:numId w:val="7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искать оригинальные решения </w:t>
      </w:r>
      <w:proofErr w:type="spellStart"/>
      <w:r w:rsidRPr="00513170">
        <w:rPr>
          <w:rFonts w:ascii="Times New Roman" w:hAnsi="Times New Roman"/>
          <w:sz w:val="24"/>
          <w:szCs w:val="24"/>
        </w:rPr>
        <w:t>конструкторско</w:t>
      </w:r>
      <w:proofErr w:type="spellEnd"/>
      <w:r w:rsidRPr="00513170">
        <w:rPr>
          <w:rFonts w:ascii="Times New Roman" w:hAnsi="Times New Roman"/>
          <w:sz w:val="24"/>
          <w:szCs w:val="24"/>
        </w:rPr>
        <w:t xml:space="preserve"> – технологических, экономических и эстетических проблем.</w:t>
      </w:r>
    </w:p>
    <w:p w:rsidR="00FE1189" w:rsidRPr="00513170" w:rsidRDefault="00FE1189" w:rsidP="00FE118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ЛИЧНОСТНЫЕ, МЕТАПРЕДМЕТНЫЕ И ПРЕДМЕТНЫЕ РЕЗУЛЬТАТЫ ОСВОЕНИЯ УЧЕБНОГО ПРЕДМЕТА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>Личностными результатами</w:t>
      </w:r>
      <w:r w:rsidRPr="00513170">
        <w:rPr>
          <w:rFonts w:ascii="Times New Roman" w:hAnsi="Times New Roman"/>
          <w:sz w:val="24"/>
          <w:szCs w:val="24"/>
        </w:rPr>
        <w:t xml:space="preserve"> изучения  курса  «Технология»  в  1–4-м классах является формирование следующих умений: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оценивать жизненные ситуации (поступки, явления,  события) с точки зрения собственных ощущений (явления,  события), соотносить их  с  общепринятыми  нормами и  ценностями; оценивать (поступки) в предложенных ситуациях, отмечать конкретные поступки, которые можно характеризовать как хорошие или  плохие;</w:t>
      </w:r>
      <w:proofErr w:type="gramEnd"/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описывать свои  чувства и ощущения от созерцаемых произведений искусства, изделий декоративно-прикладного характера, уважительно относиться к результатам труда мастеров;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принимать  другие мнения  и  высказывания,  уважительно относиться к ним;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lastRenderedPageBreak/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 xml:space="preserve">опираясь на  освоенные изобразительные  и  </w:t>
      </w:r>
      <w:proofErr w:type="spellStart"/>
      <w:r w:rsidRPr="00513170">
        <w:rPr>
          <w:rFonts w:ascii="Times New Roman" w:hAnsi="Times New Roman"/>
          <w:sz w:val="24"/>
          <w:szCs w:val="24"/>
        </w:rPr>
        <w:t>конструкторско</w:t>
      </w:r>
      <w:proofErr w:type="spellEnd"/>
      <w:r w:rsidRPr="00513170">
        <w:rPr>
          <w:rFonts w:ascii="Times New Roman" w:hAnsi="Times New Roman"/>
          <w:sz w:val="24"/>
          <w:szCs w:val="24"/>
        </w:rPr>
        <w:t xml:space="preserve"> - технологические знания и умения, делать выбор способов  реализации  предложенного или  собственного замысла.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Средством достижения этих  результатов служат учебный материал и  задания учебника, нацеленные на умение определять своё  отношение к миру, событиям, поступкам людей.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13170">
        <w:rPr>
          <w:rFonts w:ascii="Times New Roman" w:hAnsi="Times New Roman"/>
          <w:b/>
          <w:sz w:val="24"/>
          <w:szCs w:val="24"/>
        </w:rPr>
        <w:t>Метапредметными</w:t>
      </w:r>
      <w:proofErr w:type="spellEnd"/>
      <w:r w:rsidRPr="00513170">
        <w:rPr>
          <w:rFonts w:ascii="Times New Roman" w:hAnsi="Times New Roman"/>
          <w:b/>
          <w:sz w:val="24"/>
          <w:szCs w:val="24"/>
        </w:rPr>
        <w:t xml:space="preserve"> результатами</w:t>
      </w:r>
      <w:r w:rsidRPr="00513170">
        <w:rPr>
          <w:rFonts w:ascii="Times New Roman" w:hAnsi="Times New Roman"/>
          <w:sz w:val="24"/>
          <w:szCs w:val="24"/>
        </w:rPr>
        <w:t xml:space="preserve"> изучения курса «Технология» в 1–4-м классах является  формирование следующих универсальных  учебных действий.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Регулятивные УУД: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самостоятельно  формулировать  цель   урока после   предварительного обсуждения;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</w:t>
      </w:r>
      <w:r w:rsidRPr="00513170">
        <w:rPr>
          <w:rFonts w:ascii="Times New Roman" w:hAnsi="Times New Roman"/>
          <w:sz w:val="24"/>
          <w:szCs w:val="24"/>
        </w:rPr>
        <w:tab/>
        <w:t>уметь  с помощью учителя анализировать предложенное задание,  отделять известное и неизвестное;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</w:t>
      </w:r>
      <w:r w:rsidRPr="00513170">
        <w:rPr>
          <w:rFonts w:ascii="Times New Roman" w:hAnsi="Times New Roman"/>
          <w:sz w:val="24"/>
          <w:szCs w:val="24"/>
        </w:rPr>
        <w:tab/>
        <w:t>уметь  совместно с учителем выявлять и формулировать учебную проблему;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под  контролем учителя  выполнять  пробные поисковые действия (упражнения) для   выявления  оптимального решения проблемы (задачи);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</w:t>
      </w:r>
      <w:r w:rsidRPr="00513170">
        <w:rPr>
          <w:rFonts w:ascii="Times New Roman" w:hAnsi="Times New Roman"/>
          <w:sz w:val="24"/>
          <w:szCs w:val="24"/>
        </w:rPr>
        <w:tab/>
        <w:t>выполнять задание по составленному под  контролем учителя плану, сверять свои действия с ним;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осуществлять  текущий  в  точности выполнения  технологических операций (с помощью простых и сложных по конфигурации шаблонов, чертёжных инструментов)  итоговый контроль общего  качества выполненного изделия, задания; проверять модели в действии, вносить необходимые конструктивные  доработки.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>Познавательные УУД: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</w:t>
      </w:r>
      <w:r w:rsidRPr="00513170">
        <w:rPr>
          <w:rFonts w:ascii="Times New Roman" w:hAnsi="Times New Roman"/>
          <w:sz w:val="24"/>
          <w:szCs w:val="24"/>
        </w:rPr>
        <w:tab/>
        <w:t>искать и отбирать необходимые для решения учебной задачи источники информации в  учебнике (текст, иллюстрация,  схема, чертёж, инструкционная карта),  энциклопедиях,  справочниках, Интернете;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</w:t>
      </w:r>
      <w:r w:rsidRPr="00513170">
        <w:rPr>
          <w:rFonts w:ascii="Times New Roman" w:hAnsi="Times New Roman"/>
          <w:sz w:val="24"/>
          <w:szCs w:val="24"/>
        </w:rPr>
        <w:tab/>
        <w:t>добывать новые знания в процессе наблюдений, рассуждений и  обсуждений материалов  учебника,  выполнения  пробных поисковых упражнений;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</w:t>
      </w:r>
      <w:r w:rsidRPr="00513170">
        <w:rPr>
          <w:rFonts w:ascii="Times New Roman" w:hAnsi="Times New Roman"/>
          <w:sz w:val="24"/>
          <w:szCs w:val="24"/>
        </w:rPr>
        <w:tab/>
        <w:t>перерабатывать полученную информацию: сравнивать и классифицировать</w:t>
      </w:r>
      <w:r w:rsidRPr="00513170">
        <w:rPr>
          <w:rFonts w:ascii="Times New Roman" w:hAnsi="Times New Roman"/>
          <w:sz w:val="24"/>
          <w:szCs w:val="24"/>
        </w:rPr>
        <w:tab/>
        <w:t xml:space="preserve">факты </w:t>
      </w:r>
      <w:r w:rsidRPr="00513170">
        <w:rPr>
          <w:rFonts w:ascii="Times New Roman" w:hAnsi="Times New Roman"/>
          <w:sz w:val="24"/>
          <w:szCs w:val="24"/>
        </w:rPr>
        <w:tab/>
        <w:t xml:space="preserve">и явления; </w:t>
      </w:r>
      <w:r w:rsidRPr="00513170">
        <w:rPr>
          <w:rFonts w:ascii="Times New Roman" w:hAnsi="Times New Roman"/>
          <w:sz w:val="24"/>
          <w:szCs w:val="24"/>
        </w:rPr>
        <w:tab/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–</w:t>
      </w:r>
      <w:r w:rsidRPr="00513170">
        <w:rPr>
          <w:rFonts w:ascii="Times New Roman" w:hAnsi="Times New Roman"/>
          <w:sz w:val="24"/>
          <w:szCs w:val="24"/>
        </w:rPr>
        <w:tab/>
        <w:t>определять</w:t>
      </w:r>
      <w:r w:rsidRPr="00513170">
        <w:rPr>
          <w:rFonts w:ascii="Times New Roman" w:hAnsi="Times New Roman"/>
          <w:sz w:val="24"/>
          <w:szCs w:val="24"/>
        </w:rPr>
        <w:tab/>
        <w:t>причинно- следственные связи изучаемых явлений, событий;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</w:t>
      </w:r>
      <w:r w:rsidRPr="00513170">
        <w:rPr>
          <w:rFonts w:ascii="Times New Roman" w:hAnsi="Times New Roman"/>
          <w:sz w:val="24"/>
          <w:szCs w:val="24"/>
        </w:rPr>
        <w:tab/>
        <w:t>делать выводы на основе  обобщения полученных знаний;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преобразовывать информацию: представлять  информацию в виде  текста, таблицы, схемы (в информационных проектах).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>Коммуникативные УУД: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донести свою  позицию до  других:  оформлять свои  мысли в устной и письменной речи  с учётом своих  учебных и жизненных речевых ситуаций;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донести свою  позицию до  других: высказывать  свою  точку зрения и пытаться её обосновать, приводя аргументы;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слушать других, пытаться принимать другую точку зрения, быть  готовым изменить свою точку зрения;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 </w:t>
      </w:r>
      <w:r w:rsidRPr="00513170">
        <w:rPr>
          <w:rFonts w:ascii="Times New Roman" w:hAnsi="Times New Roman"/>
          <w:sz w:val="24"/>
          <w:szCs w:val="24"/>
        </w:rPr>
        <w:tab/>
        <w:t>уметь   сотрудничать, выполняя  различные роли   в  группе, в совместном решении проблемы (задачи);</w:t>
      </w:r>
    </w:p>
    <w:p w:rsidR="00FE1189" w:rsidRPr="00513170" w:rsidRDefault="00FE1189" w:rsidP="00FE118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– </w:t>
      </w:r>
      <w:r w:rsidRPr="00513170">
        <w:rPr>
          <w:rFonts w:ascii="Times New Roman" w:hAnsi="Times New Roman"/>
          <w:sz w:val="24"/>
          <w:szCs w:val="24"/>
        </w:rPr>
        <w:tab/>
        <w:t xml:space="preserve">уважительно относиться к позиции </w:t>
      </w:r>
      <w:proofErr w:type="gramStart"/>
      <w:r w:rsidRPr="00513170">
        <w:rPr>
          <w:rFonts w:ascii="Times New Roman" w:hAnsi="Times New Roman"/>
          <w:sz w:val="24"/>
          <w:szCs w:val="24"/>
        </w:rPr>
        <w:t>другого</w:t>
      </w:r>
      <w:proofErr w:type="gramEnd"/>
      <w:r w:rsidRPr="00513170">
        <w:rPr>
          <w:rFonts w:ascii="Times New Roman" w:hAnsi="Times New Roman"/>
          <w:sz w:val="24"/>
          <w:szCs w:val="24"/>
        </w:rPr>
        <w:t>, пытаться договариваться.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>Предметными</w:t>
      </w:r>
      <w:r w:rsidRPr="00513170">
        <w:rPr>
          <w:rFonts w:ascii="Times New Roman" w:hAnsi="Times New Roman"/>
          <w:sz w:val="24"/>
          <w:szCs w:val="24"/>
        </w:rPr>
        <w:t xml:space="preserve"> результатами изучения  курса  «Технология»  в  1-4-м классах является формирование следующих умений:</w:t>
      </w:r>
    </w:p>
    <w:p w:rsidR="00FE1189" w:rsidRPr="00513170" w:rsidRDefault="00FE1189" w:rsidP="00FE1189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знать виды  изучаемых материалов, их свойства; способ получения  объёмных форм  – на основе  развёртки;</w:t>
      </w:r>
    </w:p>
    <w:p w:rsidR="00FE1189" w:rsidRPr="00513170" w:rsidRDefault="00FE1189" w:rsidP="00FE1189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 xml:space="preserve">уметь с помощью учителя решать доступные </w:t>
      </w:r>
      <w:proofErr w:type="spellStart"/>
      <w:r w:rsidRPr="00513170">
        <w:rPr>
          <w:rFonts w:ascii="Times New Roman" w:hAnsi="Times New Roman"/>
          <w:sz w:val="24"/>
          <w:szCs w:val="24"/>
        </w:rPr>
        <w:t>конструкторско</w:t>
      </w:r>
      <w:proofErr w:type="spellEnd"/>
      <w:r w:rsidRPr="00513170">
        <w:rPr>
          <w:rFonts w:ascii="Times New Roman" w:hAnsi="Times New Roman"/>
          <w:sz w:val="24"/>
          <w:szCs w:val="24"/>
        </w:rPr>
        <w:t xml:space="preserve"> - технологические задачи, проблемы;</w:t>
      </w:r>
    </w:p>
    <w:p w:rsidR="00FE1189" w:rsidRPr="00513170" w:rsidRDefault="00FE1189" w:rsidP="00FE1189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уметь самостоятельно выполнять разметку с опорой на  чертёж  по линейке, угольнику, циркулю;</w:t>
      </w:r>
    </w:p>
    <w:p w:rsidR="00FE1189" w:rsidRPr="00513170" w:rsidRDefault="00FE1189" w:rsidP="00FE1189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lastRenderedPageBreak/>
        <w:t xml:space="preserve">под контролем учителя проводить анализ образца (задания), планировать и контролировать выполняемую практическую работу; </w:t>
      </w:r>
    </w:p>
    <w:p w:rsidR="00FE1189" w:rsidRPr="00513170" w:rsidRDefault="00FE1189" w:rsidP="00FE1189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уметь реализовывать творческий замысел в соответствии с заданными условиями.</w:t>
      </w:r>
    </w:p>
    <w:p w:rsidR="00FE1189" w:rsidRPr="00513170" w:rsidRDefault="00FE1189" w:rsidP="00FE1189">
      <w:pPr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.</w:t>
      </w:r>
      <w:r w:rsidRPr="00513170">
        <w:rPr>
          <w:rFonts w:ascii="Times New Roman" w:hAnsi="Times New Roman"/>
          <w:b/>
          <w:sz w:val="24"/>
          <w:szCs w:val="24"/>
        </w:rPr>
        <w:t xml:space="preserve"> </w:t>
      </w:r>
    </w:p>
    <w:p w:rsidR="00FE1189" w:rsidRPr="00513170" w:rsidRDefault="00FE1189" w:rsidP="00FE11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E1189" w:rsidRPr="00513170" w:rsidRDefault="00FE1189" w:rsidP="00FE11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13170">
        <w:rPr>
          <w:rFonts w:ascii="Times New Roman" w:eastAsia="Times New Roman" w:hAnsi="Times New Roman"/>
          <w:b/>
          <w:bCs/>
          <w:sz w:val="24"/>
          <w:szCs w:val="24"/>
        </w:rPr>
        <w:t>ТЕМАТИЧЕСКИЙ ПЛАН</w:t>
      </w:r>
    </w:p>
    <w:p w:rsidR="00FE1189" w:rsidRPr="00513170" w:rsidRDefault="00FE1189" w:rsidP="00FE11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FE1189" w:rsidRPr="00513170" w:rsidRDefault="00FE1189" w:rsidP="00FE118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513170">
        <w:rPr>
          <w:rFonts w:ascii="Times New Roman" w:eastAsia="Times New Roman" w:hAnsi="Times New Roman"/>
          <w:b/>
          <w:bCs/>
          <w:sz w:val="24"/>
          <w:szCs w:val="24"/>
        </w:rPr>
        <w:t>1 класс</w:t>
      </w: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5528"/>
        <w:gridCol w:w="6095"/>
      </w:tblGrid>
      <w:tr w:rsidR="00FE1189" w:rsidRPr="00513170" w:rsidTr="004F0A72">
        <w:trPr>
          <w:trHeight w:val="165"/>
        </w:trPr>
        <w:tc>
          <w:tcPr>
            <w:tcW w:w="1815" w:type="dxa"/>
            <w:shd w:val="clear" w:color="auto" w:fill="auto"/>
          </w:tcPr>
          <w:p w:rsidR="00FE1189" w:rsidRPr="00513170" w:rsidRDefault="00FE1189" w:rsidP="004F0A72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5528" w:type="dxa"/>
            <w:shd w:val="clear" w:color="auto" w:fill="auto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6095" w:type="dxa"/>
            <w:shd w:val="clear" w:color="auto" w:fill="auto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Учебные часы</w:t>
            </w:r>
          </w:p>
        </w:tc>
      </w:tr>
      <w:tr w:rsidR="00FE1189" w:rsidRPr="00513170" w:rsidTr="004F0A72">
        <w:trPr>
          <w:trHeight w:val="165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513170">
              <w:rPr>
                <w:rFonts w:ascii="Times New Roman" w:eastAsia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Природная мастерская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189" w:rsidRPr="00695719" w:rsidRDefault="00FE1189" w:rsidP="004F0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FE1189" w:rsidRPr="00513170" w:rsidTr="004F0A72">
        <w:trPr>
          <w:trHeight w:val="165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170">
              <w:rPr>
                <w:rFonts w:ascii="Times New Roman" w:eastAsia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Пластилиновая мастерская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170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</w:tr>
      <w:tr w:rsidR="00FE1189" w:rsidRPr="00513170" w:rsidTr="004F0A72">
        <w:trPr>
          <w:trHeight w:val="165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170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Бумажная мастерская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189" w:rsidRPr="00695719" w:rsidRDefault="00FE1189" w:rsidP="004F0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170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</w:tr>
      <w:tr w:rsidR="00FE1189" w:rsidRPr="00513170" w:rsidTr="004F0A72">
        <w:trPr>
          <w:trHeight w:val="165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13170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Текстильная мастерская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</w:tr>
      <w:tr w:rsidR="00FE1189" w:rsidRPr="00513170" w:rsidTr="004F0A72">
        <w:trPr>
          <w:trHeight w:val="165"/>
        </w:trPr>
        <w:tc>
          <w:tcPr>
            <w:tcW w:w="1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13170">
              <w:rPr>
                <w:rFonts w:ascii="Times New Roman" w:eastAsia="Times New Roman" w:hAnsi="Times New Roman"/>
                <w:b/>
                <w:sz w:val="24"/>
                <w:szCs w:val="24"/>
              </w:rPr>
              <w:t>33</w:t>
            </w:r>
          </w:p>
        </w:tc>
      </w:tr>
    </w:tbl>
    <w:p w:rsidR="00FE1189" w:rsidRPr="00513170" w:rsidRDefault="00FE1189" w:rsidP="00FE11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en-US"/>
        </w:rPr>
        <w:sectPr w:rsidR="00FE1189" w:rsidRPr="00513170" w:rsidSect="004F0A72">
          <w:footerReference w:type="even" r:id="rId10"/>
          <w:footerReference w:type="default" r:id="rId11"/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</w:p>
    <w:p w:rsidR="00FE1189" w:rsidRPr="00513170" w:rsidRDefault="00FE1189" w:rsidP="00FE11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513170">
        <w:rPr>
          <w:rFonts w:ascii="Times New Roman" w:eastAsia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FE1189" w:rsidRPr="00513170" w:rsidRDefault="00FE1189" w:rsidP="00FE11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170">
        <w:rPr>
          <w:rFonts w:ascii="Times New Roman" w:eastAsia="Times New Roman" w:hAnsi="Times New Roman"/>
          <w:b/>
          <w:sz w:val="24"/>
          <w:szCs w:val="24"/>
        </w:rPr>
        <w:t>1 класс</w:t>
      </w:r>
      <w:r w:rsidRPr="00513170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577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"/>
        <w:gridCol w:w="420"/>
        <w:gridCol w:w="142"/>
        <w:gridCol w:w="1701"/>
        <w:gridCol w:w="709"/>
        <w:gridCol w:w="992"/>
        <w:gridCol w:w="1134"/>
        <w:gridCol w:w="1985"/>
        <w:gridCol w:w="4800"/>
        <w:gridCol w:w="303"/>
        <w:gridCol w:w="1984"/>
        <w:gridCol w:w="155"/>
        <w:gridCol w:w="696"/>
        <w:gridCol w:w="136"/>
        <w:gridCol w:w="608"/>
      </w:tblGrid>
      <w:tr w:rsidR="00FE1189" w:rsidRPr="00513170" w:rsidTr="004F0A72">
        <w:trPr>
          <w:trHeight w:val="572"/>
        </w:trPr>
        <w:tc>
          <w:tcPr>
            <w:tcW w:w="426" w:type="dxa"/>
            <w:gridSpan w:val="2"/>
            <w:vMerge w:val="restart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552" w:type="dxa"/>
            <w:gridSpan w:val="3"/>
            <w:vMerge w:val="restart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Тема урока.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0206" w:type="dxa"/>
            <w:gridSpan w:val="5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95" w:type="dxa"/>
            <w:gridSpan w:val="4"/>
            <w:tcBorders>
              <w:bottom w:val="single" w:sz="4" w:space="0" w:color="auto"/>
            </w:tcBorders>
          </w:tcPr>
          <w:p w:rsidR="00FE1189" w:rsidRPr="00513170" w:rsidRDefault="00FE1189" w:rsidP="004F0A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Дата</w:t>
            </w:r>
          </w:p>
          <w:p w:rsidR="00FE1189" w:rsidRPr="00513170" w:rsidRDefault="00FE1189" w:rsidP="004F0A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</w:p>
        </w:tc>
      </w:tr>
      <w:tr w:rsidR="00FE1189" w:rsidRPr="00513170" w:rsidTr="004F0A72">
        <w:trPr>
          <w:trHeight w:val="676"/>
        </w:trPr>
        <w:tc>
          <w:tcPr>
            <w:tcW w:w="426" w:type="dxa"/>
            <w:gridSpan w:val="2"/>
            <w:vMerge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vMerge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Понятия 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Предметные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результаты</w:t>
            </w:r>
          </w:p>
        </w:tc>
        <w:tc>
          <w:tcPr>
            <w:tcW w:w="5103" w:type="dxa"/>
            <w:gridSpan w:val="2"/>
          </w:tcPr>
          <w:p w:rsidR="00FE1189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УУД: регулятивные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.);      познавательные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.); коммуникативны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е(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.)</w:t>
            </w:r>
          </w:p>
        </w:tc>
        <w:tc>
          <w:tcPr>
            <w:tcW w:w="1984" w:type="dxa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План</w:t>
            </w:r>
          </w:p>
        </w:tc>
        <w:tc>
          <w:tcPr>
            <w:tcW w:w="744" w:type="dxa"/>
            <w:gridSpan w:val="2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uppressAutoHyphens/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Факт</w:t>
            </w:r>
          </w:p>
        </w:tc>
      </w:tr>
      <w:tr w:rsidR="00FE1189" w:rsidRPr="00513170" w:rsidTr="004F0A72">
        <w:trPr>
          <w:trHeight w:val="233"/>
        </w:trPr>
        <w:tc>
          <w:tcPr>
            <w:tcW w:w="15771" w:type="dxa"/>
            <w:gridSpan w:val="15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ПРИРОДНАЯ  МАСТЕРСКАЯ </w:t>
            </w:r>
            <w:proofErr w:type="gramStart"/>
            <w:r w:rsidRPr="0051317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( </w:t>
            </w:r>
            <w:proofErr w:type="gramEnd"/>
            <w:r w:rsidRPr="00513170">
              <w:rPr>
                <w:rFonts w:ascii="Times New Roman" w:hAnsi="Times New Roman"/>
                <w:b/>
                <w:bCs/>
                <w:sz w:val="24"/>
                <w:szCs w:val="24"/>
              </w:rPr>
              <w:t>8 часов)</w:t>
            </w:r>
          </w:p>
        </w:tc>
      </w:tr>
      <w:tr w:rsidR="00FE1189" w:rsidRPr="00513170" w:rsidTr="004F0A72">
        <w:trPr>
          <w:trHeight w:val="416"/>
        </w:trPr>
        <w:tc>
          <w:tcPr>
            <w:tcW w:w="426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Рукотворный и природный  мир города и села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992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Город, село, естественная природа, рукотворный мир.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Научиться  различать мир естественной природы и рукотворный мир; понимать, что рукотворный мир создает человек для своего удобства.</w:t>
            </w:r>
          </w:p>
        </w:tc>
        <w:tc>
          <w:tcPr>
            <w:tcW w:w="5103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принимать  и сохранять цели и задачи учебной деятельности, находить средства для ее осуществления.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t>слушать, понимать и выполнять предлагаемое задание; наблюдать предметы окружающего мира, связи человека с природой и предметным миром; сравнивать и классифицировать предметы по их происхождению (природное или рукотворное); мотивировать выбор.</w:t>
            </w:r>
          </w:p>
          <w:p w:rsidR="00FE1189" w:rsidRPr="00513170" w:rsidRDefault="00FE1189" w:rsidP="004F0A72">
            <w:pPr>
              <w:pStyle w:val="a7"/>
              <w:spacing w:before="0" w:after="0"/>
              <w:jc w:val="left"/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/>
              </w:rPr>
            </w:pPr>
            <w:r w:rsidRPr="00513170">
              <w:rPr>
                <w:rFonts w:ascii="Times New Roman" w:hAnsi="Times New Roman"/>
                <w:iCs/>
                <w:sz w:val="24"/>
                <w:szCs w:val="24"/>
                <w:lang w:val="ru-RU"/>
              </w:rPr>
              <w:t xml:space="preserve">К.- </w:t>
            </w:r>
            <w:r w:rsidRPr="00513170">
              <w:rPr>
                <w:rFonts w:ascii="Times New Roman" w:hAnsi="Times New Roman"/>
                <w:b w:val="0"/>
                <w:bCs w:val="0"/>
                <w:sz w:val="24"/>
                <w:szCs w:val="24"/>
                <w:lang w:val="ru-RU"/>
              </w:rPr>
              <w:t xml:space="preserve">Участвовать в коллективном обсуждении учебной проблемы, </w:t>
            </w:r>
            <w:r w:rsidRPr="0051317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использовать речь для регуляции своего действия.</w:t>
            </w:r>
          </w:p>
        </w:tc>
        <w:tc>
          <w:tcPr>
            <w:tcW w:w="1984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Обращение внимания детей на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lang w:val="ru-RU"/>
              </w:rPr>
              <w:t>необходи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мость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бережного отношения к природе, окружающему материальному пространству.</w:t>
            </w:r>
          </w:p>
        </w:tc>
        <w:tc>
          <w:tcPr>
            <w:tcW w:w="85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c>
          <w:tcPr>
            <w:tcW w:w="426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На земле, на воде и в воздухе</w:t>
            </w:r>
          </w:p>
        </w:tc>
        <w:tc>
          <w:tcPr>
            <w:tcW w:w="992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Транс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порт, виды транспорт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земный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воздуш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, водный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Научиться различать виды транспорта по среде, в которой они работают; понимать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функ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циональное</w:t>
            </w:r>
            <w:proofErr w:type="spell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на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значение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тран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спортных</w:t>
            </w:r>
            <w:proofErr w:type="spell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сред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ст</w:t>
            </w:r>
            <w:proofErr w:type="gramStart"/>
            <w:r w:rsidRPr="00513170">
              <w:rPr>
                <w:rFonts w:ascii="Times New Roman" w:hAnsi="Times New Roman"/>
                <w:sz w:val="24"/>
                <w:lang w:val="ru-RU"/>
              </w:rPr>
              <w:t>в</w:t>
            </w:r>
            <w:proofErr w:type="spellEnd"/>
            <w:r w:rsidRPr="00513170">
              <w:rPr>
                <w:rFonts w:ascii="Times New Roman" w:hAnsi="Times New Roman"/>
                <w:sz w:val="24"/>
                <w:lang w:val="ru-RU"/>
              </w:rPr>
              <w:t>(</w:t>
            </w:r>
            <w:proofErr w:type="gram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пассажир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ский</w:t>
            </w:r>
            <w:proofErr w:type="spellEnd"/>
            <w:r w:rsidRPr="00513170">
              <w:rPr>
                <w:rFonts w:ascii="Times New Roman" w:hAnsi="Times New Roman"/>
                <w:sz w:val="24"/>
                <w:lang w:val="ru-RU"/>
              </w:rPr>
              <w:t>, грузовой, специальный)</w:t>
            </w:r>
          </w:p>
        </w:tc>
        <w:tc>
          <w:tcPr>
            <w:tcW w:w="5103" w:type="dxa"/>
            <w:gridSpan w:val="2"/>
          </w:tcPr>
          <w:p w:rsidR="00FE1189" w:rsidRPr="00513170" w:rsidRDefault="00FE1189" w:rsidP="004F0A72">
            <w:pPr>
              <w:pStyle w:val="a7"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Р.- </w:t>
            </w:r>
            <w:r w:rsidRPr="0051317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Организовывать свое рабочее место   под руководством учителя. 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t>слушать, понимать и выполнять предлагаемое задание; наблюдать технические объекты окружающего мира; называть функциональное назначение транспортных средств; делать выводы о наблюдаемых явлениях.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iCs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t>.-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слушать и понимать речь других.</w:t>
            </w:r>
          </w:p>
        </w:tc>
        <w:tc>
          <w:tcPr>
            <w:tcW w:w="198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Развитие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навы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ков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сотрудничес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тва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со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взрослы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ми и сверстника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ми в различных социальных ситу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ациях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умение не создавать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конф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ликты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нахо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дить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выходы из спорных ситуаций. </w:t>
            </w:r>
          </w:p>
        </w:tc>
        <w:tc>
          <w:tcPr>
            <w:tcW w:w="85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c>
          <w:tcPr>
            <w:tcW w:w="426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</w:rPr>
              <w:t xml:space="preserve">Природа и творчество. Природные </w:t>
            </w:r>
            <w:r w:rsidRPr="00513170">
              <w:rPr>
                <w:rFonts w:ascii="Times New Roman" w:hAnsi="Times New Roman"/>
                <w:sz w:val="24"/>
              </w:rPr>
              <w:lastRenderedPageBreak/>
              <w:t>материалы</w:t>
            </w:r>
            <w:r>
              <w:rPr>
                <w:rFonts w:ascii="Times New Roman" w:hAnsi="Times New Roman"/>
                <w:sz w:val="24"/>
              </w:rPr>
              <w:t xml:space="preserve">. </w:t>
            </w:r>
            <w:r w:rsidRPr="00A632F3">
              <w:rPr>
                <w:rFonts w:ascii="Times New Roman" w:hAnsi="Times New Roman"/>
                <w:sz w:val="24"/>
                <w:szCs w:val="24"/>
              </w:rPr>
              <w:t>Листья  и фантазии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(урок-экскурсия). Изображение жар птицы на асфальте.</w:t>
            </w:r>
          </w:p>
          <w:p w:rsidR="00FE1189" w:rsidRPr="00A632F3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Семена, плоды, </w:t>
            </w:r>
            <w:proofErr w:type="gramStart"/>
            <w:r w:rsidRPr="00513170">
              <w:rPr>
                <w:rFonts w:ascii="Times New Roman" w:hAnsi="Times New Roman"/>
                <w:sz w:val="24"/>
                <w:lang w:val="ru-RU"/>
              </w:rPr>
              <w:lastRenderedPageBreak/>
              <w:t>природ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ный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материал.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Узнать о возможности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lastRenderedPageBreak/>
              <w:t>использования природного материала своего края в творчестве; научиться различать и называть природный материал ближайшего окружения, подбирать материалы</w:t>
            </w:r>
            <w:proofErr w:type="gramStart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>.</w:t>
            </w:r>
            <w:proofErr w:type="gramEnd"/>
          </w:p>
        </w:tc>
        <w:tc>
          <w:tcPr>
            <w:tcW w:w="5103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с помощью учителя объяснять выбор наиболее подходящих для выполнения задания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материалов и инструментов.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</w:t>
            </w:r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t xml:space="preserve"> слушать, понимать и выполнять предлагаемое задание </w:t>
            </w:r>
            <w:proofErr w:type="gramStart"/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t>;н</w:t>
            </w:r>
            <w:proofErr w:type="gramEnd"/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t>аблюдать и отбирать природные материалы; называть известные природные материалы; объяснять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свой выбор предметов </w:t>
            </w:r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t>; делать выводы о наблюдаемых явлениях.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 участвовать в диалоге на уроке и в жизненных ситуациях.</w:t>
            </w:r>
          </w:p>
        </w:tc>
        <w:tc>
          <w:tcPr>
            <w:tcW w:w="198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Развитие самостоятельнос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ти и личной ответственности за свои поступки на основе представлений о нравственных нормах, социальной справедливости и свободе. 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еобходимость береж</w:t>
            </w:r>
            <w:r>
              <w:rPr>
                <w:rFonts w:ascii="Times New Roman" w:hAnsi="Times New Roman"/>
                <w:sz w:val="24"/>
                <w:szCs w:val="24"/>
              </w:rPr>
              <w:t>ного отношения к природе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8BE" w:rsidRPr="00513170" w:rsidTr="00F168BE">
        <w:trPr>
          <w:trHeight w:val="1731"/>
        </w:trPr>
        <w:tc>
          <w:tcPr>
            <w:tcW w:w="426" w:type="dxa"/>
            <w:gridSpan w:val="2"/>
            <w:tcBorders>
              <w:bottom w:val="single" w:sz="4" w:space="0" w:color="auto"/>
            </w:tcBorders>
          </w:tcPr>
          <w:p w:rsidR="00F168BE" w:rsidRPr="00513170" w:rsidRDefault="00F168BE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  <w:p w:rsidR="00F168BE" w:rsidRPr="00513170" w:rsidRDefault="00F168BE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bottom w:val="single" w:sz="4" w:space="0" w:color="auto"/>
            </w:tcBorders>
          </w:tcPr>
          <w:p w:rsidR="00F168BE" w:rsidRPr="00F168BE" w:rsidRDefault="00F168BE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Семена и фантазии.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Веточки и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>фантазии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168BE">
              <w:rPr>
                <w:rFonts w:ascii="Times New Roman" w:hAnsi="Times New Roman"/>
                <w:sz w:val="24"/>
                <w:lang w:val="ru-RU"/>
              </w:rPr>
              <w:t>(урок-экскурсия).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Сбор семян. </w:t>
            </w:r>
          </w:p>
          <w:p w:rsidR="00F168BE" w:rsidRPr="00513170" w:rsidRDefault="00F168BE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Плод, семена, ветки, аппликация.</w:t>
            </w:r>
          </w:p>
        </w:tc>
        <w:tc>
          <w:tcPr>
            <w:tcW w:w="1985" w:type="dxa"/>
            <w:vMerge w:val="restart"/>
          </w:tcPr>
          <w:p w:rsidR="00F168BE" w:rsidRPr="00513170" w:rsidRDefault="00F168BE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Узнать о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lang w:val="ru-RU"/>
              </w:rPr>
              <w:t>возмож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ности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использо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вания</w:t>
            </w:r>
            <w:proofErr w:type="spell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природно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го</w:t>
            </w:r>
            <w:proofErr w:type="spell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материала своего края для составления образов живот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ных</w:t>
            </w:r>
            <w:proofErr w:type="spell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и цветов, научиться различать и на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зывать плоды и семена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расте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н</w:t>
            </w:r>
            <w:r>
              <w:rPr>
                <w:rFonts w:ascii="Times New Roman" w:hAnsi="Times New Roman"/>
                <w:sz w:val="24"/>
                <w:lang w:val="ru-RU"/>
              </w:rPr>
              <w:t>ий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, подбирать материалы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для воплощения своих идей.</w:t>
            </w:r>
          </w:p>
        </w:tc>
        <w:tc>
          <w:tcPr>
            <w:tcW w:w="5103" w:type="dxa"/>
            <w:gridSpan w:val="2"/>
            <w:vMerge w:val="restart"/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свое рабочее место   под руководством учителя; объяснять выбор наиболее подходящих для выполнения задания материалов и инструментов.</w:t>
            </w:r>
          </w:p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</w:t>
            </w:r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t xml:space="preserve"> слушать, понимать и выполнять предлагаемое задание;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наблюдать плоды и  семена различных растений;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называть известные растения и их семена;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узнавать семена в композициях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делать выводы.</w:t>
            </w:r>
          </w:p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слушать и понимать речь других, допускать существование различных точек зрения. </w:t>
            </w:r>
          </w:p>
        </w:tc>
        <w:tc>
          <w:tcPr>
            <w:tcW w:w="1984" w:type="dxa"/>
            <w:vMerge w:val="restart"/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Развитие творческих способностей, воображения, наблюдения, сравнения, классификации, обобщения как средств интеллектуальной адаптации. Обра</w:t>
            </w:r>
            <w:r>
              <w:rPr>
                <w:rFonts w:ascii="Times New Roman" w:hAnsi="Times New Roman"/>
                <w:sz w:val="24"/>
                <w:szCs w:val="24"/>
              </w:rPr>
              <w:t>щение внимания детей на  бережное отношение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к природе.</w:t>
            </w:r>
          </w:p>
        </w:tc>
        <w:tc>
          <w:tcPr>
            <w:tcW w:w="851" w:type="dxa"/>
            <w:gridSpan w:val="2"/>
            <w:vMerge w:val="restart"/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 w:val="restart"/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168BE" w:rsidRPr="00513170" w:rsidTr="00F168BE">
        <w:trPr>
          <w:trHeight w:val="2670"/>
        </w:trPr>
        <w:tc>
          <w:tcPr>
            <w:tcW w:w="426" w:type="dxa"/>
            <w:gridSpan w:val="2"/>
            <w:tcBorders>
              <w:top w:val="single" w:sz="4" w:space="0" w:color="auto"/>
            </w:tcBorders>
          </w:tcPr>
          <w:p w:rsidR="00F168BE" w:rsidRDefault="00F168BE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F168BE" w:rsidRPr="00F168BE" w:rsidRDefault="00F168BE" w:rsidP="00F168BE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F168BE">
              <w:rPr>
                <w:rFonts w:ascii="Times New Roman" w:hAnsi="Times New Roman"/>
                <w:sz w:val="24"/>
                <w:lang w:val="ru-RU"/>
              </w:rPr>
              <w:t>Фантазии из шишек, желудей, каштанов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F168BE">
              <w:rPr>
                <w:rFonts w:ascii="Times New Roman" w:hAnsi="Times New Roman"/>
                <w:sz w:val="24"/>
                <w:lang w:val="ru-RU"/>
              </w:rPr>
              <w:t>(урок-экскурсия).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F168BE" w:rsidRPr="00513170" w:rsidRDefault="00F168BE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5103" w:type="dxa"/>
            <w:gridSpan w:val="2"/>
            <w:vMerge/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Merge/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  <w:vMerge/>
          </w:tcPr>
          <w:p w:rsidR="00F168BE" w:rsidRPr="00513170" w:rsidRDefault="00F168BE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c>
          <w:tcPr>
            <w:tcW w:w="426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FE1189" w:rsidRPr="00F168BE" w:rsidRDefault="00F168BE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Что такое композиция?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Композиция из листьев </w:t>
            </w:r>
            <w:r w:rsidRPr="00F168BE">
              <w:rPr>
                <w:rFonts w:ascii="Times New Roman" w:hAnsi="Times New Roman"/>
                <w:sz w:val="24"/>
                <w:lang w:val="ru-RU"/>
              </w:rPr>
              <w:t xml:space="preserve"> «Бабочка»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Композиция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Познакомиться с понятием « Композиция» на основе наблюдения и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lastRenderedPageBreak/>
              <w:t>сравнения  аппликационных изображений. Размечать лист основы, подбирать листья, составлять композицию и приклеивать ее детали.</w:t>
            </w:r>
          </w:p>
        </w:tc>
        <w:tc>
          <w:tcPr>
            <w:tcW w:w="5103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принимать особенности организации рабочего места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рационально располагать материалы и инструменты, осуществлять контроль в форме сличения своей работы с заданным образцом, оценивать результат своей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наблюдать и называть особенности композиций; ориентироваться в материале на страницах учебника;  находить ответы на вопросы, используя учебник и свой жизненный опыт.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вступать в диалог (отвечать на вопросы, задавать вопросы, уточнять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непонятное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98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эстетических потребностей, ценностей и чувств, развитие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доброжелательности, эмоционально-нравственной отзывчивости, понимания и сопереживания чувствам других людей.</w:t>
            </w:r>
          </w:p>
        </w:tc>
        <w:tc>
          <w:tcPr>
            <w:tcW w:w="85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c>
          <w:tcPr>
            <w:tcW w:w="426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7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FE1189" w:rsidRPr="00513170" w:rsidRDefault="00F168BE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Что такое орнамент? </w:t>
            </w:r>
            <w:r w:rsidR="00FE1189" w:rsidRPr="00513170">
              <w:rPr>
                <w:rFonts w:ascii="Times New Roman" w:hAnsi="Times New Roman"/>
                <w:sz w:val="24"/>
                <w:lang w:val="ru-RU"/>
              </w:rPr>
              <w:t>Орнамент из листьев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«Осень»</w:t>
            </w:r>
            <w:r w:rsidR="00FE1189" w:rsidRPr="00513170">
              <w:rPr>
                <w:rFonts w:ascii="Times New Roman" w:hAnsi="Times New Roman"/>
                <w:sz w:val="24"/>
                <w:lang w:val="ru-RU"/>
              </w:rPr>
              <w:t xml:space="preserve">. 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Орна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мент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Познакомиться с понятием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Орна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мент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» на основе наблюдения и сравнения  ап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пликационных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изображений, научиться отбирать парные листья и составлять из них орнамент.</w:t>
            </w:r>
          </w:p>
        </w:tc>
        <w:tc>
          <w:tcPr>
            <w:tcW w:w="5103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 рационально организовывать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свое рабочее место   под руководством учителя; контролировать  последовательность действий на уроке, оценивать результаты своей деятельности.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наблюдать особенности орнамента, сравнивать, узнавать, анализировать, открывать новые знания и практические умения через пробное действие.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Выслушивать ответ товарища, оценивать правильность выполнения задания в доброжелательной форме.</w:t>
            </w:r>
          </w:p>
        </w:tc>
        <w:tc>
          <w:tcPr>
            <w:tcW w:w="198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Формирование целостного , 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циально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ориенти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рованного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взгля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да на мир в его ограниченном единстве и разно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образии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приро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Ф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ормирова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эстетичес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ких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потребнос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тей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c>
          <w:tcPr>
            <w:tcW w:w="426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</w:tcPr>
          <w:p w:rsidR="00FE1189" w:rsidRPr="00F168BE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Природные материалы. Как их соединить?</w:t>
            </w:r>
            <w:r w:rsidR="00F168BE" w:rsidRPr="00F168BE">
              <w:rPr>
                <w:rFonts w:ascii="Times New Roman" w:hAnsi="Times New Roman"/>
                <w:sz w:val="24"/>
                <w:lang w:val="ru-RU"/>
              </w:rPr>
              <w:t xml:space="preserve"> Изделие «Жучок из каштана»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Соединительный матери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ал, де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таль,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плас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тилин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, вата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клей.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Научиться соединять объемные природные материалы с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плоскими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5103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работать с опорой на инструкционную карту, оценивать результаты своей деятельности и свои знания.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наблюдать, сравнивать, анализировать, ориентироваться в материалах учебника, делать выводы, отбирать необходимый для работы материал, освоить способ решения проблем творческого и поискового характера.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-слушать и понимать речь других, допускать существование различных точек зрения.</w:t>
            </w:r>
          </w:p>
        </w:tc>
        <w:tc>
          <w:tcPr>
            <w:tcW w:w="198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Интеллектуальная адаптаци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я-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формирование умений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обоб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щать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, сравни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выделять проблему. Формирование эстетических ценностей,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разви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тие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понимания и сопереживания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чувствам других людей.</w:t>
            </w:r>
          </w:p>
        </w:tc>
        <w:tc>
          <w:tcPr>
            <w:tcW w:w="85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4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trHeight w:val="285"/>
        </w:trPr>
        <w:tc>
          <w:tcPr>
            <w:tcW w:w="15771" w:type="dxa"/>
            <w:gridSpan w:val="15"/>
            <w:tcBorders>
              <w:top w:val="single" w:sz="4" w:space="0" w:color="auto"/>
            </w:tcBorders>
          </w:tcPr>
          <w:p w:rsidR="00FE1189" w:rsidRPr="00513170" w:rsidRDefault="00F168BE" w:rsidP="004F0A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Пластилиновая мастерская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4 ч</w:t>
            </w:r>
          </w:p>
        </w:tc>
      </w:tr>
      <w:tr w:rsidR="00FE1189" w:rsidRPr="00513170" w:rsidTr="00F168BE">
        <w:trPr>
          <w:trHeight w:val="761"/>
        </w:trPr>
        <w:tc>
          <w:tcPr>
            <w:tcW w:w="568" w:type="dxa"/>
            <w:gridSpan w:val="3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iCs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bCs/>
                <w:iCs/>
                <w:sz w:val="24"/>
                <w:lang w:val="ru-RU"/>
              </w:rPr>
              <w:t>Материалы для лепки. Что может пластилин?</w:t>
            </w:r>
            <w:r w:rsidR="00A86127">
              <w:rPr>
                <w:rFonts w:ascii="Times New Roman" w:hAnsi="Times New Roman"/>
                <w:bCs/>
                <w:iCs/>
                <w:sz w:val="24"/>
                <w:lang w:val="ru-RU"/>
              </w:rPr>
              <w:t xml:space="preserve"> Лепка букв.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Пластилин, глина, стека.</w:t>
            </w:r>
          </w:p>
        </w:tc>
        <w:tc>
          <w:tcPr>
            <w:tcW w:w="1985" w:type="dxa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Получить расширенные представления о пластических материалах, выяснить технологические свойства пластилина и его возможности.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рационально располагать материалы и инструменты на парте, организовывать рабочее место, называть то новое, что освоено, оценивать результаты своей деятельности, работать в определенной последовательности с пошаговым контролем.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называть свойства материала и выделять главное, понимать поставленную цель, находить ответы на вопросы, используя материал учебника и свой опыт, открывать новое знание через практическое исследование.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Участвовать 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>в коллективном обсуждении учебной проблемы.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Мотивация к творческому труду, к работе на результат, бережное отношение к материальным и духовным ценностям, уважительное отношение к людям труда.</w:t>
            </w:r>
          </w:p>
        </w:tc>
        <w:tc>
          <w:tcPr>
            <w:tcW w:w="832" w:type="dxa"/>
            <w:gridSpan w:val="2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  <w:tcBorders>
              <w:top w:val="single" w:sz="4" w:space="0" w:color="auto"/>
            </w:tcBorders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F168BE">
        <w:tc>
          <w:tcPr>
            <w:tcW w:w="568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В мастерской кондитера. Как работает </w:t>
            </w:r>
            <w:r w:rsidR="00A86127">
              <w:rPr>
                <w:rFonts w:ascii="Times New Roman" w:hAnsi="Times New Roman"/>
                <w:sz w:val="24"/>
                <w:szCs w:val="24"/>
              </w:rPr>
              <w:t>мас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тер?</w:t>
            </w:r>
            <w:r w:rsidR="00A86127" w:rsidRPr="00513170">
              <w:rPr>
                <w:rFonts w:ascii="Times New Roman" w:hAnsi="Times New Roman"/>
                <w:bCs/>
                <w:iCs/>
                <w:sz w:val="24"/>
              </w:rPr>
              <w:t xml:space="preserve"> </w:t>
            </w:r>
            <w:r w:rsidR="00A86127">
              <w:rPr>
                <w:rFonts w:ascii="Times New Roman" w:hAnsi="Times New Roman"/>
                <w:bCs/>
                <w:iCs/>
                <w:sz w:val="24"/>
              </w:rPr>
              <w:t xml:space="preserve">Изделие « Печенье из </w:t>
            </w:r>
            <w:r w:rsidR="00A86127" w:rsidRPr="00513170">
              <w:rPr>
                <w:rFonts w:ascii="Times New Roman" w:hAnsi="Times New Roman"/>
                <w:bCs/>
                <w:iCs/>
                <w:sz w:val="24"/>
              </w:rPr>
              <w:t>пластилин</w:t>
            </w:r>
            <w:r w:rsidR="00A86127">
              <w:rPr>
                <w:rFonts w:ascii="Times New Roman" w:hAnsi="Times New Roman"/>
                <w:bCs/>
                <w:iCs/>
                <w:sz w:val="24"/>
              </w:rPr>
              <w:t>а»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Кондитер, мастер, изделие, детали, основа.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Получить общее представление </w:t>
            </w:r>
            <w:proofErr w:type="gramStart"/>
            <w:r w:rsidRPr="00513170">
              <w:rPr>
                <w:rFonts w:ascii="Times New Roman" w:hAnsi="Times New Roman"/>
                <w:sz w:val="24"/>
                <w:lang w:val="ru-RU"/>
              </w:rPr>
              <w:t>об</w:t>
            </w:r>
            <w:proofErr w:type="gram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готовом изделии и его конструкции, познакомить с работой кондитера.</w:t>
            </w:r>
          </w:p>
        </w:tc>
        <w:tc>
          <w:tcPr>
            <w:tcW w:w="5103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рабочее место, оценивать результат своей деятельности, принимать и сохранять учебную задачу, соблюдать последовательность действий на уроке.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использовать свойства пластилина в работе, понимать поставленную цель и находить способы ее решения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ориентироваться в учебнике, изготавливать изделие с опорой на рисунки.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 - использовать речь для регуляции своего действия.</w:t>
            </w:r>
          </w:p>
        </w:tc>
        <w:tc>
          <w:tcPr>
            <w:tcW w:w="2139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Овладение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нача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льными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навыками адаптации в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намично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изменя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ющемся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разви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вающемся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мире. Формирование умения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плани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ровать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предсто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ящую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практичес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кую </w:t>
            </w:r>
            <w:r>
              <w:rPr>
                <w:rFonts w:ascii="Times New Roman" w:hAnsi="Times New Roman"/>
                <w:sz w:val="24"/>
                <w:szCs w:val="24"/>
              </w:rPr>
              <w:t>работу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F168BE">
        <w:tc>
          <w:tcPr>
            <w:tcW w:w="568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4F0A72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</w:rPr>
              <w:t>В море. Какие цвета и формы у морских обитателей?</w:t>
            </w:r>
            <w:r w:rsidR="004F0A72">
              <w:rPr>
                <w:rFonts w:ascii="Times New Roman" w:hAnsi="Times New Roman"/>
                <w:bCs/>
                <w:iCs/>
                <w:sz w:val="24"/>
              </w:rPr>
              <w:t xml:space="preserve"> Изделие «</w:t>
            </w:r>
            <w:r w:rsidR="004F0A72">
              <w:rPr>
                <w:rFonts w:ascii="Times New Roman" w:hAnsi="Times New Roman"/>
                <w:sz w:val="24"/>
                <w:szCs w:val="24"/>
              </w:rPr>
              <w:t>О</w:t>
            </w:r>
            <w:r w:rsidR="004F0A72" w:rsidRPr="00513170">
              <w:rPr>
                <w:rFonts w:ascii="Times New Roman" w:hAnsi="Times New Roman"/>
                <w:sz w:val="24"/>
                <w:szCs w:val="24"/>
              </w:rPr>
              <w:t>битатели</w:t>
            </w:r>
            <w:r w:rsidR="004F0A72">
              <w:rPr>
                <w:rFonts w:ascii="Times New Roman" w:hAnsi="Times New Roman"/>
                <w:sz w:val="24"/>
                <w:szCs w:val="24"/>
              </w:rPr>
              <w:t xml:space="preserve"> аквариума</w:t>
            </w:r>
            <w:r w:rsidR="004F0A72">
              <w:rPr>
                <w:rFonts w:ascii="Times New Roman" w:hAnsi="Times New Roman"/>
                <w:bCs/>
                <w:iCs/>
                <w:sz w:val="24"/>
              </w:rPr>
              <w:t>»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992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Морские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обитате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ли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, цветосочетание.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Расширить и 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крепить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предста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вление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об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изде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лии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 его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конст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рукции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, научи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ться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определять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конструктивные особенности 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делий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техноло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гию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их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изготов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ле</w:t>
            </w:r>
            <w:r>
              <w:rPr>
                <w:rFonts w:ascii="Times New Roman" w:hAnsi="Times New Roman"/>
                <w:sz w:val="24"/>
                <w:szCs w:val="24"/>
              </w:rPr>
              <w:t>ний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Познакомиться с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цветосочетания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gridSpan w:val="2"/>
          </w:tcPr>
          <w:p w:rsidR="00FE1189" w:rsidRPr="00513170" w:rsidRDefault="00FE1189" w:rsidP="004F0A72">
            <w:pPr>
              <w:pStyle w:val="a7"/>
              <w:spacing w:before="0" w:after="0"/>
              <w:jc w:val="left"/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</w:t>
            </w:r>
            <w:r w:rsidRPr="0051317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>.- принимать и удерживать учебную задачу, организовывать  рабочее место, оценивать результат своей деятельности, осуществлять пошаговый контроль</w:t>
            </w:r>
            <w:proofErr w:type="gramStart"/>
            <w:r w:rsidRPr="00513170">
              <w:rPr>
                <w:rFonts w:ascii="Times New Roman" w:hAnsi="Times New Roman"/>
                <w:b w:val="0"/>
                <w:sz w:val="24"/>
                <w:szCs w:val="24"/>
                <w:lang w:val="ru-RU"/>
              </w:rPr>
              <w:t xml:space="preserve"> .</w:t>
            </w:r>
            <w:proofErr w:type="gramEnd"/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использовать свойства пластилина в практической работе, понимать поставленную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цель и отделять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известное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от неизвестного, переносить известные знания на новый вид работы.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- адекватно использовать речь для планирования и регуляции своей деятельности.</w:t>
            </w:r>
          </w:p>
        </w:tc>
        <w:tc>
          <w:tcPr>
            <w:tcW w:w="2139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Осмысление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необ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ходимости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береж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отношения к окружающей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роде,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эстетических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потребностей, цен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ностей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 чувств, развитие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доброже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лательности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эмо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ционально-нравст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венной отзывчивости.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F168BE">
        <w:tc>
          <w:tcPr>
            <w:tcW w:w="568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12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Наши проекты. Аквариум.</w:t>
            </w:r>
            <w:r w:rsidR="004F0A72">
              <w:rPr>
                <w:rFonts w:ascii="Times New Roman" w:hAnsi="Times New Roman"/>
                <w:sz w:val="24"/>
                <w:szCs w:val="24"/>
              </w:rPr>
              <w:t xml:space="preserve"> Коллективная работа.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Проект, аквариум.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Научиться применять ранее полученные знания и умения, касающиеся материалов, конструкций и технологий, при выполнении группового задания.</w:t>
            </w:r>
          </w:p>
        </w:tc>
        <w:tc>
          <w:tcPr>
            <w:tcW w:w="5103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Style w:val="FontStyle24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r w:rsidRPr="00513170">
              <w:rPr>
                <w:rStyle w:val="FontStyle24"/>
                <w:sz w:val="24"/>
                <w:szCs w:val="24"/>
              </w:rPr>
              <w:t>Корректировать свою деятельность и деятельность партнёра при изготовлении изделия; проводить оценку и самооценку.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Style w:val="FontStyle24"/>
                <w:b/>
                <w:sz w:val="24"/>
                <w:szCs w:val="24"/>
              </w:rPr>
              <w:t>П</w:t>
            </w:r>
            <w:r w:rsidRPr="00513170">
              <w:rPr>
                <w:rStyle w:val="FontStyle24"/>
                <w:sz w:val="24"/>
                <w:szCs w:val="24"/>
              </w:rPr>
              <w:t>.-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придумывать и предлагать свои варианты деталей рыбок, водорослей по форме, цвету, осваивать умение переносить известные знания и умения (свойства пластилина) на схожие виды работ; использовать свойства пластилина в практической работе, находить ответы на вопросы, используя материал учебника и свой опыт.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вступать в диалог (отвечать на вопросы, задавать вопросы, уточнять непонятное), умение договариваться и помогат</w:t>
            </w:r>
            <w:r>
              <w:rPr>
                <w:rFonts w:ascii="Times New Roman" w:hAnsi="Times New Roman"/>
                <w:sz w:val="24"/>
                <w:szCs w:val="24"/>
              </w:rPr>
              <w:t>ь друг другу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2139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Формирование чувства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удовлет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ворения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от сделан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ного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 созданного для родных,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дру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зей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 других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лю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дей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. Развитие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выков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сотрудни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чества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со взрос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лыми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 сверстник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ами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в раз</w:t>
            </w:r>
            <w:r>
              <w:rPr>
                <w:rFonts w:ascii="Times New Roman" w:hAnsi="Times New Roman"/>
                <w:sz w:val="24"/>
                <w:szCs w:val="24"/>
              </w:rPr>
              <w:t>личных социальных ситуациях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c>
          <w:tcPr>
            <w:tcW w:w="15771" w:type="dxa"/>
            <w:gridSpan w:val="15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БУМАЖНАЯ МАСТЕРСКАЯ  (1</w:t>
            </w:r>
            <w:r w:rsidR="004F0A72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FE1189" w:rsidRPr="00513170" w:rsidTr="004F0A72">
        <w:tc>
          <w:tcPr>
            <w:tcW w:w="568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13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Мастерская Деда Мороза и Снегурочки.</w:t>
            </w:r>
            <w:r w:rsidR="004F0A7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E1189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</w:rPr>
              <w:t>Изделие «</w:t>
            </w:r>
            <w:r>
              <w:rPr>
                <w:rFonts w:ascii="Times New Roman" w:hAnsi="Times New Roman"/>
                <w:sz w:val="24"/>
                <w:szCs w:val="24"/>
              </w:rPr>
              <w:t>Новогодние подвески</w:t>
            </w:r>
            <w:r>
              <w:rPr>
                <w:rFonts w:ascii="Times New Roman" w:hAnsi="Times New Roman"/>
                <w:bCs/>
                <w:iCs/>
                <w:sz w:val="24"/>
              </w:rPr>
              <w:t>»</w:t>
            </w: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Новый год,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украше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, подвес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ка.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Повторить правила работы с ножницами, освоить способ склеивания бумажных деталей с помощью ватных палочек.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сравнивать раскладку предметов на рабочем месте, находить сходства и различия, оценивать результат своей деятельности, осуществлять последовательность действий на уроке.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>запоминать правила техники безопасности работы с ножницами; открывать новое знание и практическое умение через пробные упражнения (точечное склеивание концов полосок и самих полосок), изготавливать изделия с опорой на рисунки.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К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 xml:space="preserve">.- работать в группе, 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слушать и понимать речь других, допускать существование различных точек зрения.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Осознание своей этнической и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наци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ональной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принадлеж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ценности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мно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гонационального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российского обще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ства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. Формирование целостного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социально ориентированного взгляда на мир и уважительного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отношения к иному мнению.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c>
          <w:tcPr>
            <w:tcW w:w="568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Наши проек</w:t>
            </w:r>
            <w:r w:rsidR="004F0A72">
              <w:rPr>
                <w:rFonts w:ascii="Times New Roman" w:hAnsi="Times New Roman"/>
                <w:sz w:val="24"/>
                <w:szCs w:val="24"/>
              </w:rPr>
              <w:t>ты. Скоро Новый год и Рождество. Изготовление новогодних украшений.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Проект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ное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задание.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Применить ранее полученные знания по изготовлению бумажных полосок и деталей из них, знания о конструктивных особенностях изделий в работе, схожей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предыдущей.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bCs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 xml:space="preserve">.-  принимать и сохранять учебную задачу,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оценивать результат своей деяте</w:t>
            </w:r>
            <w:r>
              <w:rPr>
                <w:rFonts w:ascii="Times New Roman" w:hAnsi="Times New Roman"/>
                <w:sz w:val="24"/>
                <w:szCs w:val="24"/>
              </w:rPr>
              <w:t>льности (качество изделия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использовать ранее приобретенные знания для выполнения задания, устанавливать аналогии в конструкции деталей, находить ответы на вопросы, используя материал учебника и личный опыт, изготавливать изделия с опорой на рисунки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отбирать материал по цвету.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 xml:space="preserve">.- изготавливать детали композиции и объединять их в единую композицию, договариваться  и помогать друг другу в совместной работе,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понимать важность коллективной работы, контролировать свои действия при совместной работе.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Установка на безопасный и здоровый образ жизни, мотивация к творческому труду, развитие навыков сотрудничества со сверстниками, формирование эстетических потребностей и ценностей, доброжелательности и эмоциональной отзывчивости.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A72" w:rsidRPr="00513170" w:rsidTr="004F0A72">
        <w:tc>
          <w:tcPr>
            <w:tcW w:w="568" w:type="dxa"/>
            <w:gridSpan w:val="3"/>
            <w:tcBorders>
              <w:bottom w:val="nil"/>
            </w:tcBorders>
          </w:tcPr>
          <w:p w:rsidR="004F0A72" w:rsidRPr="00513170" w:rsidRDefault="004F0A72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4F0A72" w:rsidRPr="00513170" w:rsidRDefault="004F0A72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F0A72" w:rsidRPr="00513170" w:rsidRDefault="004F0A72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Бумага и картон. Какие секреты у картона? </w:t>
            </w:r>
          </w:p>
          <w:p w:rsidR="004F0A72" w:rsidRPr="004F0A72" w:rsidRDefault="004F0A72" w:rsidP="004F0A72">
            <w:pPr>
              <w:pStyle w:val="a6"/>
              <w:spacing w:line="240" w:lineRule="auto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Виды бумаги: писчая, книжная,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фотобу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мага, газетная, цветная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рисова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льная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Картон,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упаков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ка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vMerge w:val="restart"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Выяснить значение бумаги в жизни человека, познакомиться с разновидностями бумаги, изделиями, которые изготовлены из бумаги.</w:t>
            </w:r>
          </w:p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Познакомиться с разновидностями картона, изделиями, которые из него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изготовлены; исследовать свойства разных видов картона.</w:t>
            </w:r>
          </w:p>
        </w:tc>
        <w:tc>
          <w:tcPr>
            <w:tcW w:w="4800" w:type="dxa"/>
            <w:vMerge w:val="restart"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поддерживать порядок на рабочем месте в процессе работы, убирать рабочее место в конце работы.</w:t>
            </w:r>
          </w:p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сравнивать разные виды материала, находить сходства и различия, переносить известные знания и умения ( свойства пластилина) на схожие виды рабо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исследование свойств бумаги), ориентироваться в материале на страницах учебника, делать выводы, обобщать.</w:t>
            </w:r>
          </w:p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вступать в диалог (отвечать на вопросы, задавать вопросы, уточнять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непонятное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442" w:type="dxa"/>
            <w:gridSpan w:val="3"/>
            <w:vMerge w:val="restart"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Формирование навыков самообслуживания, установка на безопасный и здоровый образ жизни, мотивация к творческому труду.</w:t>
            </w:r>
          </w:p>
        </w:tc>
        <w:tc>
          <w:tcPr>
            <w:tcW w:w="832" w:type="dxa"/>
            <w:gridSpan w:val="2"/>
            <w:vMerge w:val="restart"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  <w:vMerge w:val="restart"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A72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  <w:tcBorders>
              <w:top w:val="nil"/>
            </w:tcBorders>
          </w:tcPr>
          <w:p w:rsidR="004F0A72" w:rsidRPr="00513170" w:rsidRDefault="004F0A72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F0A72" w:rsidRPr="00513170" w:rsidRDefault="004F0A72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  <w:vMerge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0" w:type="dxa"/>
            <w:vMerge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42" w:type="dxa"/>
            <w:gridSpan w:val="3"/>
            <w:vMerge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2" w:type="dxa"/>
            <w:gridSpan w:val="2"/>
            <w:vMerge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  <w:vMerge/>
          </w:tcPr>
          <w:p w:rsidR="004F0A72" w:rsidRPr="00513170" w:rsidRDefault="004F0A72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F0A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4F0A72" w:rsidRPr="004F0A72" w:rsidRDefault="00FE1189" w:rsidP="004F0A7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4F0A72">
              <w:rPr>
                <w:rFonts w:ascii="Times New Roman" w:hAnsi="Times New Roman"/>
                <w:bCs/>
                <w:iCs/>
                <w:sz w:val="24"/>
              </w:rPr>
              <w:t>Оригами. Как сгибать и складывать бумагу?</w:t>
            </w:r>
            <w:r w:rsidR="004F0A72" w:rsidRPr="004F0A72">
              <w:rPr>
                <w:rFonts w:ascii="Times New Roman" w:hAnsi="Times New Roman"/>
                <w:b/>
                <w:sz w:val="20"/>
                <w:lang w:eastAsia="ru-RU"/>
              </w:rPr>
              <w:t xml:space="preserve"> </w:t>
            </w:r>
            <w:r w:rsidR="004F0A72" w:rsidRPr="004F0A72">
              <w:rPr>
                <w:rFonts w:ascii="Times New Roman" w:hAnsi="Times New Roman"/>
                <w:sz w:val="24"/>
                <w:szCs w:val="24"/>
                <w:lang w:eastAsia="ru-RU"/>
              </w:rPr>
              <w:t>Изделие</w:t>
            </w:r>
            <w:r w:rsidR="004F0A72">
              <w:rPr>
                <w:rFonts w:ascii="Times New Roman" w:hAnsi="Times New Roman"/>
                <w:b/>
                <w:sz w:val="20"/>
                <w:lang w:eastAsia="ru-RU"/>
              </w:rPr>
              <w:t xml:space="preserve"> «</w:t>
            </w:r>
            <w:r w:rsidR="004F0A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Фигурки оригами: заяц, лиса</w:t>
            </w:r>
            <w:r w:rsidR="004F0A72" w:rsidRPr="004F0A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bCs/>
                <w:iCs/>
                <w:sz w:val="24"/>
                <w:lang w:val="ru-RU"/>
              </w:rPr>
            </w:pP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Оригами, сгиб, линия сгиба.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Научиться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менять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получен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знания о свойствах бума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ги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 картона в собственной  творческой  деятельности, позна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комиться с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техникой Оригами. Освоить приемы сгибани</w:t>
            </w:r>
            <w:r>
              <w:rPr>
                <w:rFonts w:ascii="Times New Roman" w:hAnsi="Times New Roman"/>
                <w:sz w:val="24"/>
                <w:szCs w:val="24"/>
              </w:rPr>
              <w:t>я и складывания. 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рием точечного наклеивания.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рабочее место, поддерживать порядок на нем во время работы, убирать в конце,  осуществлять визуальный контроль сложенных деталей, оценивать результат своей деятельности.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П.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- объяснять использование бумаги и картона, 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 xml:space="preserve">открывать новое знание и практическое умение через пробные упражнения (придание формы деталям путём складывания и сгибания, отбирать необходимый материал для композиций, изготавливать изделие с опорой на рисунки, находить ответы на вопросы, используя разнообразную информацию </w:t>
            </w:r>
            <w:proofErr w:type="gramStart"/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>учебник, личный опыт, материал урока)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>.- уметь договариваться и помогать друг другу при совместной работе.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Осознание разнообразия культур. Формирование уважительного отношения к истории и культуре других народов.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7C1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  <w:r w:rsidR="007C1CD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FE1189" w:rsidRPr="007C1CDB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Обитатели пруда. Как</w:t>
            </w:r>
            <w:r w:rsidR="004F0A72">
              <w:rPr>
                <w:rFonts w:ascii="Times New Roman" w:hAnsi="Times New Roman"/>
                <w:sz w:val="24"/>
                <w:lang w:val="ru-RU"/>
              </w:rPr>
              <w:t xml:space="preserve"> изготовить аппликации? </w:t>
            </w:r>
            <w:r w:rsidR="007C1CDB" w:rsidRPr="007C1CDB">
              <w:rPr>
                <w:rFonts w:ascii="Times New Roman" w:hAnsi="Times New Roman"/>
                <w:sz w:val="24"/>
                <w:lang w:val="ru-RU" w:eastAsia="ru-RU"/>
              </w:rPr>
              <w:t>Изделие</w:t>
            </w:r>
            <w:r w:rsidR="007C1CDB" w:rsidRPr="007C1CDB">
              <w:rPr>
                <w:rFonts w:ascii="Times New Roman" w:hAnsi="Times New Roman"/>
                <w:b/>
                <w:sz w:val="20"/>
                <w:lang w:val="ru-RU" w:eastAsia="ru-RU"/>
              </w:rPr>
              <w:t xml:space="preserve"> «</w:t>
            </w:r>
            <w:r w:rsidR="007C1CDB">
              <w:rPr>
                <w:rFonts w:ascii="Times New Roman" w:hAnsi="Times New Roman"/>
                <w:sz w:val="24"/>
                <w:lang w:val="ru-RU" w:eastAsia="ru-RU"/>
              </w:rPr>
              <w:t>Фигурки</w:t>
            </w:r>
            <w:r w:rsidR="007C1CDB" w:rsidRPr="007C1CDB">
              <w:rPr>
                <w:rFonts w:ascii="Times New Roman" w:hAnsi="Times New Roman"/>
                <w:sz w:val="24"/>
                <w:lang w:val="ru-RU" w:eastAsia="ru-RU"/>
              </w:rPr>
              <w:t xml:space="preserve">: </w:t>
            </w:r>
            <w:r w:rsidR="007C1CDB">
              <w:rPr>
                <w:rFonts w:ascii="Times New Roman" w:hAnsi="Times New Roman"/>
                <w:sz w:val="24"/>
                <w:lang w:val="ru-RU" w:eastAsia="ru-RU"/>
              </w:rPr>
              <w:t>рыбка, лягушка</w:t>
            </w:r>
            <w:r w:rsidR="007C1CDB" w:rsidRPr="007C1CDB">
              <w:rPr>
                <w:rFonts w:ascii="Times New Roman" w:hAnsi="Times New Roman"/>
                <w:sz w:val="24"/>
                <w:lang w:val="ru-RU" w:eastAsia="ru-RU"/>
              </w:rPr>
              <w:t>»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Аппликация, базовая форма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«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Двой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ной треугольник», основа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Познакомиться с базовой формой оригами «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Двой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треуголь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ник», составлять композиции из деталей, приме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нять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полученные знания о свой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ствах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бумаги и картона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рабочее место, поддерживать порядок на нем во время работы, убирать в конце,  осуществлять визуальный ко</w:t>
            </w:r>
            <w:r>
              <w:rPr>
                <w:rFonts w:ascii="Times New Roman" w:hAnsi="Times New Roman"/>
                <w:sz w:val="24"/>
                <w:szCs w:val="24"/>
              </w:rPr>
              <w:t>нтроль сложенных деталей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объяснять использование бумаги и картона, 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>открывать новое знание и практическое умение через пробные упражнения (придание формы деталям путём складывания и сгибания, отбирать необходимый материал для композиций, изготавливать изделие с опорой на рису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нки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участвовать в диалоге на уроке и в жизненных ситуациях.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Осмысление бережного отношения к окружающему природному пространству.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  <w:r w:rsidR="007C1CDB">
              <w:rPr>
                <w:rFonts w:ascii="Times New Roman" w:hAnsi="Times New Roman"/>
                <w:sz w:val="24"/>
                <w:szCs w:val="24"/>
              </w:rPr>
              <w:t>8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1189" w:rsidRPr="007C1CDB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Животные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lastRenderedPageBreak/>
              <w:t>зоопарка. Одна основа, а сколько фигурок?</w:t>
            </w:r>
            <w:r w:rsidR="007C1CDB" w:rsidRPr="007C1CDB">
              <w:rPr>
                <w:rFonts w:ascii="Times New Roman" w:hAnsi="Times New Roman"/>
                <w:sz w:val="24"/>
                <w:lang w:val="ru-RU" w:eastAsia="ru-RU"/>
              </w:rPr>
              <w:t xml:space="preserve"> Изделие</w:t>
            </w:r>
            <w:r w:rsidR="007C1CDB" w:rsidRPr="007C1CDB">
              <w:rPr>
                <w:rFonts w:ascii="Times New Roman" w:hAnsi="Times New Roman"/>
                <w:b/>
                <w:sz w:val="20"/>
                <w:lang w:val="ru-RU" w:eastAsia="ru-RU"/>
              </w:rPr>
              <w:t xml:space="preserve"> «</w:t>
            </w:r>
            <w:r w:rsidR="007C1CDB" w:rsidRPr="007C1CDB">
              <w:rPr>
                <w:rFonts w:ascii="Times New Roman" w:hAnsi="Times New Roman"/>
                <w:sz w:val="24"/>
                <w:lang w:val="ru-RU" w:eastAsia="ru-RU"/>
              </w:rPr>
              <w:t xml:space="preserve">Фигурки оригами: </w:t>
            </w:r>
            <w:r w:rsidR="007C1CDB">
              <w:rPr>
                <w:rFonts w:ascii="Times New Roman" w:hAnsi="Times New Roman"/>
                <w:sz w:val="24"/>
                <w:lang w:val="ru-RU" w:eastAsia="ru-RU"/>
              </w:rPr>
              <w:t>пингвин, морж, тюлень</w:t>
            </w:r>
            <w:r w:rsidR="007C1CDB" w:rsidRPr="007C1CDB">
              <w:rPr>
                <w:rFonts w:ascii="Times New Roman" w:hAnsi="Times New Roman"/>
                <w:sz w:val="24"/>
                <w:lang w:val="ru-RU" w:eastAsia="ru-RU"/>
              </w:rPr>
              <w:t>»</w:t>
            </w:r>
            <w:r w:rsidR="007C1CDB">
              <w:rPr>
                <w:rFonts w:ascii="Times New Roman" w:hAnsi="Times New Roman"/>
                <w:sz w:val="24"/>
                <w:lang w:val="ru-RU" w:eastAsia="ru-RU"/>
              </w:rPr>
              <w:t xml:space="preserve"> по выбору.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Апплика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ция, базовая форма, основа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«Рыбка»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Познакоми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ться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базовой формой оригам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и«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Рыбка», составлять ком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позиции из дета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лей, применять полученные знания о свой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ствах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бумаги и картона в собственной творческой деятельности.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организовывать рабочее место,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поддерживать порядок на нем во время работы, убирать в конце,  осуществлять визуальный контроль сложенных деталей, оценивать результат своей деятельности.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объяснять использование бумаги и картона, 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>открывать новое знание и практическое умение через пробные упражнения (придание формы деталям путём складывания и сгибания, отбирать необходимый материал для композиций, изготавливать изделие с опорой на рисунки, находить ответы на во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просы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участвовать в диалоге на уроке и в жизненных ситуациях.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Осмысление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бережного отношения к окружающему природному пространству.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7C1CDB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1701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Ножницы. Что ты о них знаешь?</w:t>
            </w:r>
            <w:r w:rsidR="007C1CDB" w:rsidRPr="007C1CDB">
              <w:rPr>
                <w:rFonts w:ascii="Times New Roman" w:hAnsi="Times New Roman"/>
                <w:sz w:val="24"/>
                <w:lang w:val="ru-RU" w:eastAsia="ru-RU"/>
              </w:rPr>
              <w:t xml:space="preserve"> Изделие</w:t>
            </w:r>
            <w:r w:rsidR="007C1CDB" w:rsidRPr="007C1CDB">
              <w:rPr>
                <w:rFonts w:ascii="Times New Roman" w:hAnsi="Times New Roman"/>
                <w:b/>
                <w:sz w:val="20"/>
                <w:lang w:val="ru-RU" w:eastAsia="ru-RU"/>
              </w:rPr>
              <w:t xml:space="preserve"> «</w:t>
            </w:r>
            <w:r w:rsidR="007C1CDB">
              <w:rPr>
                <w:rFonts w:ascii="Times New Roman" w:hAnsi="Times New Roman"/>
                <w:sz w:val="24"/>
                <w:lang w:val="ru-RU" w:eastAsia="ru-RU"/>
              </w:rPr>
              <w:t>Аппликация-мозаика</w:t>
            </w:r>
            <w:r w:rsidR="007C1CDB" w:rsidRPr="007C1CDB">
              <w:rPr>
                <w:rFonts w:ascii="Times New Roman" w:hAnsi="Times New Roman"/>
                <w:sz w:val="24"/>
                <w:lang w:val="ru-RU" w:eastAsia="ru-RU"/>
              </w:rPr>
              <w:t>»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Режу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щий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инстру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мент, конструкция, мозаика.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Познакомиться с понятия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режу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щий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инструмент, конструкция, с профессиями </w:t>
            </w:r>
            <w:r>
              <w:rPr>
                <w:rFonts w:ascii="Times New Roman" w:hAnsi="Times New Roman"/>
                <w:sz w:val="24"/>
                <w:szCs w:val="24"/>
              </w:rPr>
              <w:t>мас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теров,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исполь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зующих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разные виды ножниц в своей работе. Узнать правила работы с ножницами, освоить основной прием работы с ними.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свое рабочее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руководством учителя, определять цель учебного задания, контролировать свои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дей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ствия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в процессе его вы</w:t>
            </w:r>
            <w:r>
              <w:rPr>
                <w:rFonts w:ascii="Times New Roman" w:hAnsi="Times New Roman"/>
                <w:sz w:val="24"/>
                <w:szCs w:val="24"/>
              </w:rPr>
              <w:t>полнения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</w:t>
            </w:r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t xml:space="preserve"> соотносить профессии людей и инструменты, с которыми они работают; исследовать конструктивные особенности ножниц; открывать новые знания и умения – правила безопасного пользования ножницами и их хранения, приём резания ножницами;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искать информацию в приложении учебника (памятки).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.- с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лушать собеседника, излагать своё мнение, осуществлять совме</w:t>
            </w:r>
            <w:r>
              <w:rPr>
                <w:rFonts w:ascii="Times New Roman" w:hAnsi="Times New Roman"/>
                <w:sz w:val="24"/>
                <w:szCs w:val="24"/>
              </w:rPr>
              <w:t>стную практическую деятельность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Формирование уважительного отношения к людям труда, работникам разных профессий.  Установка на безопасный и здоровый образ жизни.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pStyle w:val="1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7C1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2</w:t>
            </w:r>
            <w:r w:rsidR="007C1CD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Шаблон. Для чего он нужен?</w:t>
            </w:r>
            <w:r w:rsidR="007C1CDB">
              <w:rPr>
                <w:rFonts w:ascii="Times New Roman" w:hAnsi="Times New Roman"/>
                <w:sz w:val="24"/>
                <w:lang w:val="ru-RU" w:eastAsia="ru-RU"/>
              </w:rPr>
              <w:t xml:space="preserve"> Аппликация «Праздник цветов»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Шаблон, деталь,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приспо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собле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, разметка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Познакомиться с новыми понятиями, правилами  экономичной разметки по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шаблону.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Совершенство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умение резать, наклеивать, собирать композицию.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Принимать учебную задачу урока, работать в определенной последовательности, осуществлять  пошаговый контроль, оценивать результат своей деятельности.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b/>
                <w:sz w:val="24"/>
                <w:lang w:val="ru-RU"/>
              </w:rPr>
              <w:t>П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.- исследовать материалы и отбирать те, из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lastRenderedPageBreak/>
              <w:t xml:space="preserve">которых могут быть изготовлены шаблоны; сравнивать приёмы разметки деталей по шаблонам разных форм; </w:t>
            </w:r>
            <w:r w:rsidRPr="00513170">
              <w:rPr>
                <w:rFonts w:ascii="Times New Roman" w:hAnsi="Times New Roman"/>
                <w:iCs/>
                <w:sz w:val="24"/>
                <w:lang w:val="ru-RU"/>
              </w:rPr>
              <w:t xml:space="preserve">открывать новые знания и умения – приёмы разметки деталей по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>шаблонам.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b/>
                <w:sz w:val="24"/>
                <w:lang w:val="ru-RU"/>
              </w:rPr>
              <w:t>К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>.- Слушать собеседника, излагать своё мнение, осуществлять совместную практическую деятельность, анализировать свою деятельность.</w:t>
            </w:r>
          </w:p>
        </w:tc>
        <w:tc>
          <w:tcPr>
            <w:tcW w:w="2442" w:type="dxa"/>
            <w:gridSpan w:val="3"/>
          </w:tcPr>
          <w:p w:rsidR="007C1CDB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Формирование чувства удовлетворенности от сделанного самостоятельно, установка на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безопасный и здоровый образ жизни.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Формирова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ние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нач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альных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навы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ков адаптации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выде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лять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проблему и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деть конструктивные особенности и техно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логию изготовления образцов)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CDB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7C1CDB" w:rsidRPr="00513170" w:rsidRDefault="007C1CDB" w:rsidP="007C1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01" w:type="dxa"/>
          </w:tcPr>
          <w:p w:rsidR="007C1CDB" w:rsidRPr="007C1CDB" w:rsidRDefault="007C1CDB" w:rsidP="00CA263D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7C1CDB">
              <w:rPr>
                <w:rFonts w:ascii="Times New Roman" w:hAnsi="Times New Roman"/>
                <w:sz w:val="24"/>
                <w:lang w:val="ru-RU"/>
              </w:rPr>
              <w:t>Наша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C1CDB">
              <w:rPr>
                <w:rFonts w:ascii="Times New Roman" w:hAnsi="Times New Roman"/>
                <w:sz w:val="24"/>
                <w:lang w:val="ru-RU"/>
              </w:rPr>
              <w:t>армия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7C1CDB">
              <w:rPr>
                <w:rFonts w:ascii="Times New Roman" w:hAnsi="Times New Roman"/>
                <w:sz w:val="24"/>
                <w:lang w:val="ru-RU"/>
              </w:rPr>
              <w:t>родная.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Подарок защитнику.</w:t>
            </w:r>
          </w:p>
          <w:p w:rsidR="007C1CDB" w:rsidRPr="00513170" w:rsidRDefault="007C1CDB" w:rsidP="00CA263D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Армия, техника, род войск, Отечество.</w:t>
            </w:r>
          </w:p>
        </w:tc>
        <w:tc>
          <w:tcPr>
            <w:tcW w:w="1985" w:type="dxa"/>
          </w:tcPr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Получить представление о 23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феврад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я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 Дне защитника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оте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чества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, о родах войск, защищаю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щих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небо,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землю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водное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простран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ство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. Закрепить знания об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аппли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кации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, совершен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ствовать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умение выполнять складыва</w:t>
            </w:r>
            <w:r>
              <w:rPr>
                <w:rFonts w:ascii="Times New Roman" w:hAnsi="Times New Roman"/>
                <w:sz w:val="24"/>
                <w:szCs w:val="24"/>
              </w:rPr>
              <w:t>ние заготовок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00" w:type="dxa"/>
          </w:tcPr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рабочее место, поддерживать порядок на нем во время работы, убирать в конце,  осуществлять визуальный контроль сложенных деталей, соблюдать последовательность действий,  оценивать результат своей деятельности.</w:t>
            </w:r>
          </w:p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использовать ранее приобретенные знания в практической работе, понимать поставленную цель, отделять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известное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от неизвестного.</w:t>
            </w:r>
          </w:p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Оценивать свои достижения и достижения своих одноклассников. Формулировать собственное мнение и позицию.</w:t>
            </w:r>
          </w:p>
        </w:tc>
        <w:tc>
          <w:tcPr>
            <w:tcW w:w="2442" w:type="dxa"/>
            <w:gridSpan w:val="3"/>
          </w:tcPr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Осознание необходимости уважительного отношения к воинам и ветеранам армии, формирование чувства гордости за свою родину, российский народ и историю России.</w:t>
            </w:r>
          </w:p>
        </w:tc>
        <w:tc>
          <w:tcPr>
            <w:tcW w:w="832" w:type="dxa"/>
            <w:gridSpan w:val="2"/>
          </w:tcPr>
          <w:p w:rsidR="007C1CDB" w:rsidRPr="00513170" w:rsidRDefault="007C1CDB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7C1CDB" w:rsidRPr="00513170" w:rsidRDefault="007C1CDB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7C1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2</w:t>
            </w:r>
            <w:r w:rsidR="007C1CD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Бабочки. Как изготовить их из листа бумаги?</w:t>
            </w:r>
            <w:r w:rsidR="007C1CDB">
              <w:rPr>
                <w:rFonts w:ascii="Times New Roman" w:hAnsi="Times New Roman"/>
                <w:sz w:val="24"/>
                <w:lang w:val="ru-RU"/>
              </w:rPr>
              <w:t xml:space="preserve"> Изготовление бабочки «гармошкой»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Прием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склады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вания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«гармошкой» или «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гофри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ро</w:t>
            </w:r>
            <w:r>
              <w:rPr>
                <w:rFonts w:ascii="Times New Roman" w:hAnsi="Times New Roman"/>
                <w:sz w:val="24"/>
                <w:szCs w:val="24"/>
              </w:rPr>
              <w:t>вание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Научиться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полу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чать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квадрат из прямоугольного листа, а также 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готавливать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льную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форму. Научиться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скла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дывать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гармош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кой».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Познако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миться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соедине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нием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деталей с помощью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прово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локи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Познако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миться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с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мом разрезания листа по сгибу.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свое рабочее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руководством учителя, определять цель учебного задания, контролировать свои действи</w:t>
            </w:r>
            <w:r>
              <w:rPr>
                <w:rFonts w:ascii="Times New Roman" w:hAnsi="Times New Roman"/>
                <w:sz w:val="24"/>
                <w:szCs w:val="24"/>
              </w:rPr>
              <w:t>я в процессе его выполнения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сравнивать конструктивные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особеннос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ти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схожих изделий и технологии их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изго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товления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; сравнивать приёмы разметки деталей по шаблонам, складыванием; формы деталей бабочек с геометрическими формами; открывать новые знания и умения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через пробные упражнения (приёмы формообразования складыванием бумажной заготовки гармошкой).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вступать в диалог (отвечать на вопросы, задавать вопросы, уточнять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непонятное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Понимание необходимости бережного отношения к природе, формирование эстетических потребностей и ценностей, доброжелательности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и эмоциональной отзывчивости.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1CDB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7C1CDB" w:rsidRPr="00513170" w:rsidRDefault="007C1CDB" w:rsidP="007C1CD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1701" w:type="dxa"/>
          </w:tcPr>
          <w:p w:rsidR="007C1CDB" w:rsidRPr="00513170" w:rsidRDefault="007C1CDB" w:rsidP="00CA263D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Весенний праздник 8 марта. Как сделать подарок-портрет.</w:t>
            </w:r>
          </w:p>
        </w:tc>
        <w:tc>
          <w:tcPr>
            <w:tcW w:w="1701" w:type="dxa"/>
            <w:gridSpan w:val="2"/>
          </w:tcPr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Линии. Портрет</w:t>
            </w:r>
          </w:p>
        </w:tc>
        <w:tc>
          <w:tcPr>
            <w:tcW w:w="1985" w:type="dxa"/>
          </w:tcPr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Освоить приемы резания ножницами по линиям, приемы вытягивания, накручивания.</w:t>
            </w:r>
          </w:p>
        </w:tc>
        <w:tc>
          <w:tcPr>
            <w:tcW w:w="4800" w:type="dxa"/>
          </w:tcPr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Принимать учебную задачу урока. Осуществлять решение учебной задачи под руководством учителя.</w:t>
            </w:r>
          </w:p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исследовать и сравнивать приёмы резания ножницами по разным линиям; отбирать необходимые материалы для композиций, изготавливать изделия с опорой на рисунки и памятки.</w:t>
            </w:r>
          </w:p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адекватно использовать речь для планирования и регуляции своей деятельности.</w:t>
            </w:r>
          </w:p>
        </w:tc>
        <w:tc>
          <w:tcPr>
            <w:tcW w:w="2442" w:type="dxa"/>
            <w:gridSpan w:val="3"/>
          </w:tcPr>
          <w:p w:rsidR="007C1CDB" w:rsidRPr="00513170" w:rsidRDefault="007C1CDB" w:rsidP="00CA26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Воспитывать понимание роли матери в жизни каждого человека, уважительное отношение девочкам и женщинам.</w:t>
            </w:r>
          </w:p>
        </w:tc>
        <w:tc>
          <w:tcPr>
            <w:tcW w:w="832" w:type="dxa"/>
            <w:gridSpan w:val="2"/>
          </w:tcPr>
          <w:p w:rsidR="007C1CDB" w:rsidRPr="00513170" w:rsidRDefault="007C1CDB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7C1CDB" w:rsidRPr="00513170" w:rsidRDefault="007C1CDB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1D50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2</w:t>
            </w:r>
            <w:r w:rsidR="001D50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Орнамент в полосе. Для чего нужен орнамент?</w:t>
            </w:r>
            <w:r w:rsidR="007C1CDB" w:rsidRPr="00513170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="007C1CDB">
              <w:rPr>
                <w:rFonts w:ascii="Times New Roman" w:hAnsi="Times New Roman"/>
                <w:sz w:val="24"/>
                <w:lang w:val="ru-RU"/>
              </w:rPr>
              <w:t>Закладка с о</w:t>
            </w:r>
            <w:r w:rsidR="007C1CDB" w:rsidRPr="00513170">
              <w:rPr>
                <w:rFonts w:ascii="Times New Roman" w:hAnsi="Times New Roman"/>
                <w:sz w:val="24"/>
                <w:lang w:val="ru-RU"/>
              </w:rPr>
              <w:t>рнамент</w:t>
            </w:r>
            <w:r w:rsidR="007C1CDB">
              <w:rPr>
                <w:rFonts w:ascii="Times New Roman" w:hAnsi="Times New Roman"/>
                <w:sz w:val="24"/>
                <w:lang w:val="ru-RU"/>
              </w:rPr>
              <w:t>ом.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Орна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мент</w:t>
            </w:r>
            <w:proofErr w:type="gramEnd"/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Учиться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лять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орнаменты из деталей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ных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геометрии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ческих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форм, совершенство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приемы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метки деталей по шаблону, резания ножницами.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рабочее место, поддерживать порядок на нем во время работы, убирать в конце,  осуществлять визуальный контроль приготовленных  деталей, соблюдать п</w:t>
            </w:r>
            <w:r>
              <w:rPr>
                <w:rFonts w:ascii="Times New Roman" w:hAnsi="Times New Roman"/>
                <w:sz w:val="24"/>
                <w:szCs w:val="24"/>
              </w:rPr>
              <w:t>оследовательность действий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наблюдать и сравнивать образцы орнаментов, выполненных в разных техниках, из разных материалов; осваивать умен</w:t>
            </w:r>
            <w:r>
              <w:rPr>
                <w:rFonts w:ascii="Times New Roman" w:hAnsi="Times New Roman"/>
                <w:sz w:val="24"/>
                <w:szCs w:val="24"/>
              </w:rPr>
              <w:t>ие работать по готовому плану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bCs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 xml:space="preserve">.-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адекватно использовать речь для планирования и регуляции своей деятельности.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истории и культуре своего и других народов.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1D50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2</w:t>
            </w:r>
            <w:r w:rsidR="001D505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FE1189" w:rsidRPr="00513170" w:rsidRDefault="007C1CDB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Образ весны</w:t>
            </w:r>
            <w:r w:rsidR="00FE1189" w:rsidRPr="00513170">
              <w:rPr>
                <w:rFonts w:ascii="Times New Roman" w:hAnsi="Times New Roman"/>
                <w:sz w:val="24"/>
                <w:lang w:val="ru-RU"/>
              </w:rPr>
              <w:t>. Какие краски у весны?</w:t>
            </w:r>
            <w:r w:rsidR="005D2EF9">
              <w:rPr>
                <w:rFonts w:ascii="Times New Roman" w:hAnsi="Times New Roman"/>
                <w:sz w:val="24"/>
                <w:lang w:val="ru-RU"/>
              </w:rPr>
              <w:t xml:space="preserve"> Аппликация «Подснежник</w:t>
            </w:r>
            <w:r w:rsidR="005D2EF9">
              <w:rPr>
                <w:rFonts w:ascii="Times New Roman" w:hAnsi="Times New Roman"/>
                <w:sz w:val="24"/>
                <w:lang w:val="ru-RU"/>
              </w:rPr>
              <w:lastRenderedPageBreak/>
              <w:t>»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Деталь, шаблон, композиция.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Совершенствовать умение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разме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чать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шабло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ну, составлять композиции, 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клеивать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пове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рхность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Совер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шенствовать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емы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вырезания ножницами по прямым и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кри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вым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линиям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Принимать учебную задачу урока. Осуществлять решение учебной задачи под руководством учителя.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исследовать и сравнивать приёмы резания ножницами по разным линиям;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отбирать необходимые материалы для композиций, изготавливать изделия с опорой на рисунки и памятки.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адекватно использовать речь для планирования и регуляции своей деятельности.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Осмысление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необхо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димости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бережного отношения к окру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жающей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природе, формирование эсте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тических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потребнос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тей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ценностей и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чув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ств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, развитие добро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желательности,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отзывчивости.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pStyle w:val="1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1D50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1D505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Настроение весны. Что такое колорит?</w:t>
            </w:r>
            <w:r w:rsidR="001D5054">
              <w:rPr>
                <w:rFonts w:ascii="Times New Roman" w:hAnsi="Times New Roman"/>
                <w:sz w:val="24"/>
                <w:lang w:val="ru-RU"/>
              </w:rPr>
              <w:t xml:space="preserve"> Рамка для картины.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Колорит, цветосочетание.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Совершенство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умение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мечать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по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шабло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ну, составлять композиции, наклеивать на поверхность.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вершенствовать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приемы выреза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ния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ножницами по прямым и к</w:t>
            </w:r>
            <w:r>
              <w:rPr>
                <w:rFonts w:ascii="Times New Roman" w:hAnsi="Times New Roman"/>
                <w:sz w:val="24"/>
                <w:szCs w:val="24"/>
              </w:rPr>
              <w:t>ривым линиям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</w:t>
            </w:r>
            <w:r w:rsidRPr="00513170">
              <w:rPr>
                <w:rFonts w:ascii="Times New Roman" w:hAnsi="Times New Roman"/>
                <w:bCs/>
                <w:sz w:val="24"/>
                <w:szCs w:val="24"/>
              </w:rPr>
              <w:t xml:space="preserve">Понимать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учебную задачу урока и стремиться её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выполнить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.О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существлять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контроль в форме сличения своей работы с заданным эталоном. Подготавливать своё рабочее место, рационально размещать материалы и инструменты, соблюдать технику безопас</w:t>
            </w:r>
            <w:r>
              <w:rPr>
                <w:rFonts w:ascii="Times New Roman" w:hAnsi="Times New Roman"/>
                <w:sz w:val="24"/>
                <w:szCs w:val="24"/>
              </w:rPr>
              <w:t>ной работы инструментами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переносить известные знания и умения на схожие виды работ, выбирать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оптималь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ый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способ для выполнения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зада</w:t>
            </w:r>
            <w:r>
              <w:rPr>
                <w:rFonts w:ascii="Times New Roman" w:hAnsi="Times New Roman"/>
                <w:sz w:val="24"/>
                <w:szCs w:val="24"/>
              </w:rPr>
              <w:t>чи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Выслушивать ответ товарища, оценивать правильность выполнения задания в доброжелательной форме.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Понимание необходимости бережного отношения к природе. Формирование умения чувствовать красоту природы во всех ее проявлениях. Проявление эмоциональной отзывчивости.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pStyle w:val="1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2</w:t>
            </w:r>
            <w:r w:rsidR="001D5054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Праздники и традиции весны. Какие они?</w:t>
            </w:r>
            <w:r w:rsidR="001D5054">
              <w:rPr>
                <w:rFonts w:ascii="Times New Roman" w:hAnsi="Times New Roman"/>
                <w:sz w:val="24"/>
                <w:lang w:val="ru-RU"/>
              </w:rPr>
              <w:t xml:space="preserve"> Праздничное яйцо.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Роспись, колла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ж-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художественная техника.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Получить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предс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тавление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ной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художест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венной технике, научиться 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бирать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матери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алы,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приклеи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тканные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териалы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картон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овершенствовать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мы вырезания ножницами по прямым и кривым линиям.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рабочее место, поддерживать порядок на нем во время работы, убирать в конце,  осуществлять визуальный контроль пригото</w:t>
            </w:r>
            <w:r>
              <w:rPr>
                <w:rFonts w:ascii="Times New Roman" w:hAnsi="Times New Roman"/>
                <w:sz w:val="24"/>
                <w:szCs w:val="24"/>
              </w:rPr>
              <w:t>вленных  деталей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осваивать умение использовать ранее приобретённые знания и умения в практической работе (разметка по шаблону, резание ножницами, наклеивание бумажных деталей); отбирать необходимые мате</w:t>
            </w:r>
            <w:r>
              <w:rPr>
                <w:rFonts w:ascii="Times New Roman" w:hAnsi="Times New Roman"/>
                <w:sz w:val="24"/>
                <w:szCs w:val="24"/>
              </w:rPr>
              <w:t>риалы для композиций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>
              <w:rPr>
                <w:rFonts w:ascii="Times New Roman" w:hAnsi="Times New Roman"/>
                <w:sz w:val="24"/>
                <w:szCs w:val="24"/>
              </w:rPr>
              <w:t>- с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лушать собеседника, излагать своё мнение, осуществлять совместную практическую деятельность, анализировать свою деятельность.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Осознание своей этнической и национальной принадлежности, ценности многонационального российского общества. Формирование целостного социально ориентированного взгляда на мир.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pStyle w:val="10"/>
              <w:jc w:val="center"/>
              <w:rPr>
                <w:rFonts w:ascii="Times New Roman" w:hAnsi="Times New Roman"/>
                <w:szCs w:val="24"/>
                <w:lang w:val="ru-RU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304"/>
        </w:trPr>
        <w:tc>
          <w:tcPr>
            <w:tcW w:w="15765" w:type="dxa"/>
            <w:gridSpan w:val="14"/>
          </w:tcPr>
          <w:p w:rsidR="00FE1189" w:rsidRPr="00513170" w:rsidRDefault="00FE1189" w:rsidP="001D50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ТЕКСТИЛЬНАЯ МАСТЕРСКАЯ </w:t>
            </w:r>
            <w:proofErr w:type="gramStart"/>
            <w:r w:rsidRPr="00513170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="001D5054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513170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часа )</w:t>
            </w: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1D50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2</w:t>
            </w:r>
            <w:r w:rsidR="001D505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Мир тканей. Для чего нужны ткани?</w:t>
            </w:r>
            <w:r w:rsidR="001D5054">
              <w:rPr>
                <w:rFonts w:ascii="Times New Roman" w:hAnsi="Times New Roman"/>
                <w:sz w:val="24"/>
                <w:lang w:val="ru-RU"/>
              </w:rPr>
              <w:t xml:space="preserve"> Секреты ткани.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Ткань, лоскут, модельер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Познакомиться  с видами тканей и их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применени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ем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выявить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хара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ктерные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особен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ности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матери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алов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исследо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свойства некоторых видов ткани, научиться завязывать узе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лок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поддерживать порядок на рабочем месте в процессе работы, убирать рабочее место в конце работы.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сравнивать разные виды материала, находить сходства и различия, переносить известные знания и умения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свойства пластилина) на схожие виды раб</w:t>
            </w:r>
            <w:r>
              <w:rPr>
                <w:rFonts w:ascii="Times New Roman" w:hAnsi="Times New Roman"/>
                <w:sz w:val="24"/>
                <w:szCs w:val="24"/>
              </w:rPr>
              <w:t>от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, ориентироваться в материале на страницах учебника, делать выводы, обобщать.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.- вступать в диалог (отвечать на вопросы, задавать вопросы, уточнять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непонятное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Формирование навыков самообслуживания, установка на безопасный и здоровый образ жизни, мотивация к творческому труду, уважительного отношения к труду людей.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1D5054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701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Игла-труженица. Что умеет игла?</w:t>
            </w:r>
            <w:r w:rsidR="001D5054">
              <w:rPr>
                <w:rFonts w:ascii="Times New Roman" w:hAnsi="Times New Roman"/>
                <w:sz w:val="24"/>
                <w:lang w:val="ru-RU"/>
              </w:rPr>
              <w:t xml:space="preserve"> Секреты швейного мастерства.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Швей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ин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струменты: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швей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игла штопальная игла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игла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для вышивания.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Швей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способ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ления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Познакомиться с новыми понятия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ми, разными видами игл,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вилами хранения и безопасного использования игл и булавок. Освоить приемы отмеривания нитки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вдевание ее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иголку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рием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выполнения прямого стежка.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рабочее место, поддерживать порядок на нем во время работы, убирать в конце,  осуществлять визуальный контроль приготовленных  деталей, соблюдать последовательность действий,  оценивать результат своей деятельности.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b/>
                <w:sz w:val="24"/>
                <w:lang w:val="ru-RU"/>
              </w:rPr>
              <w:t>П.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>- наблюдать и сравнивать иглы, булавки и другие приспособления по внешнему виду и их назначению; открывать новое знание и практическое умение через пробные упражнения (отмеривание нитки для шитья, заправка нитки в иглу, приёмы выполнения строчки прямого стежка).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К.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- использовать речь для регуляции своего действия.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Овладение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началь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ными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навыками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адап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тации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в динамично изменяющемся и раз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вивающемся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мире. Формирование умения планировать предстоящую практическую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рабо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ту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контролировать самостоятельную деятельность. Умение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осуществ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лять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поиск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необходи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мой информации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1D50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3</w:t>
            </w:r>
            <w:r w:rsidR="001D5054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E1189" w:rsidRPr="00513170" w:rsidRDefault="001D5054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Вышивка. Для чего она нужна. Закладка и салфетка.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Мереж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ка, канва, бахрома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Познакомиться с вышивкой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ее видами и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назна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чением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. Освоить умение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разме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чать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линию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стро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чки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приемом продергивания ниток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мережка) и способ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обработ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ки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края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изготов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лением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бахромы.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свое рабочее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руководством учителя, определять цель учебного задания, контролировать свои действия в процессе его выполнения, оце</w:t>
            </w:r>
            <w:r>
              <w:rPr>
                <w:rFonts w:ascii="Times New Roman" w:hAnsi="Times New Roman"/>
                <w:sz w:val="24"/>
                <w:szCs w:val="24"/>
              </w:rPr>
              <w:t>нивать правильность выполнения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</w:t>
            </w:r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t xml:space="preserve"> соотносить профессии людей и </w:t>
            </w:r>
            <w:r w:rsidRPr="00513170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инструменты, с которыми они работают;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открывать новое знание и практическое умение через пробные упражне</w:t>
            </w:r>
            <w:r>
              <w:rPr>
                <w:rFonts w:ascii="Times New Roman" w:hAnsi="Times New Roman"/>
                <w:sz w:val="24"/>
                <w:szCs w:val="24"/>
              </w:rPr>
              <w:t>ния (отмеривание нитки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заправка её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иглу, приёмы выполнения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прям</w:t>
            </w:r>
            <w:r>
              <w:rPr>
                <w:rFonts w:ascii="Times New Roman" w:hAnsi="Times New Roman"/>
                <w:sz w:val="24"/>
                <w:szCs w:val="24"/>
              </w:rPr>
              <w:t>ого стежка)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sz w:val="24"/>
                <w:szCs w:val="24"/>
              </w:rPr>
              <w:t>.- с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лушать собеседника, излагать своё мнение, осуществлять совме</w:t>
            </w:r>
            <w:r>
              <w:rPr>
                <w:rFonts w:ascii="Times New Roman" w:hAnsi="Times New Roman"/>
                <w:sz w:val="24"/>
                <w:szCs w:val="24"/>
              </w:rPr>
              <w:t>стную практическую деятельность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lastRenderedPageBreak/>
              <w:t>Формирование уважительного отношения к истории и культуре своего и других народов.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1D5054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31-</w:t>
            </w:r>
            <w:r w:rsidR="00FE1189" w:rsidRPr="00513170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701" w:type="dxa"/>
          </w:tcPr>
          <w:p w:rsidR="001D5054" w:rsidRPr="00513170" w:rsidRDefault="00FE1189" w:rsidP="001D5054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sz w:val="24"/>
                <w:lang w:val="ru-RU"/>
              </w:rPr>
              <w:t>Прямая строчка и перевивы. Для чего они нуж</w:t>
            </w:r>
            <w:r w:rsidR="001D5054">
              <w:rPr>
                <w:rFonts w:ascii="Times New Roman" w:hAnsi="Times New Roman"/>
                <w:sz w:val="24"/>
                <w:lang w:val="ru-RU"/>
              </w:rPr>
              <w:t>ны. Закладка и салфетка.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1D5054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Переви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ы-</w:t>
            </w:r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волна, цепочка, змейка.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Освоить приемы выполнения строчки прямого стяжка и ее вариантов.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Р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.- организовывать свое рабочее место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под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руководством учителя, определять цель учебного задания, контролировать свои дейст</w:t>
            </w:r>
            <w:r>
              <w:rPr>
                <w:rFonts w:ascii="Times New Roman" w:hAnsi="Times New Roman"/>
                <w:sz w:val="24"/>
                <w:szCs w:val="24"/>
              </w:rPr>
              <w:t>вия в процессе его выполнения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, обнаруживать и исправлять ошибки.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П.- открывать новое знание и практическое умение через пробные упражнения (отмерив</w:t>
            </w:r>
            <w:r>
              <w:rPr>
                <w:rFonts w:ascii="Times New Roman" w:hAnsi="Times New Roman"/>
                <w:sz w:val="24"/>
                <w:szCs w:val="24"/>
              </w:rPr>
              <w:t>ание и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заправка нитки в иглу, приёмы выполнения строчки прямого стежка, получение перевивов).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К.- участвовать в диалоге на уроке и в жизненных ситуациях.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Формирование уважительного отношения к истории и культуре своего и других народов.</w:t>
            </w:r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E1189" w:rsidRPr="00513170" w:rsidTr="004F0A72">
        <w:trPr>
          <w:gridBefore w:val="1"/>
          <w:wBefore w:w="6" w:type="dxa"/>
          <w:trHeight w:val="530"/>
        </w:trPr>
        <w:tc>
          <w:tcPr>
            <w:tcW w:w="56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</w:tcPr>
          <w:p w:rsidR="00FE1189" w:rsidRPr="00513170" w:rsidRDefault="001D5054" w:rsidP="004F0A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Проверим себя.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Урок-обобщения</w:t>
            </w:r>
            <w:proofErr w:type="gramEnd"/>
          </w:p>
          <w:p w:rsidR="00FE1189" w:rsidRPr="00513170" w:rsidRDefault="00FE1189" w:rsidP="004F0A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Технологически </w:t>
            </w:r>
            <w:proofErr w:type="gramStart"/>
            <w:r w:rsidRPr="00513170">
              <w:rPr>
                <w:rFonts w:ascii="Times New Roman" w:hAnsi="Times New Roman"/>
                <w:sz w:val="24"/>
                <w:szCs w:val="24"/>
              </w:rPr>
              <w:t>опера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Обобщить свои знания и умения.</w:t>
            </w:r>
          </w:p>
        </w:tc>
        <w:tc>
          <w:tcPr>
            <w:tcW w:w="4800" w:type="dxa"/>
          </w:tcPr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b/>
                <w:sz w:val="24"/>
                <w:lang w:val="ru-RU"/>
              </w:rPr>
              <w:t>Р.-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осуществлять итоговый и пошаговый контроль по результату;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оценивать </w:t>
            </w:r>
            <w:proofErr w:type="spellStart"/>
            <w:proofErr w:type="gramStart"/>
            <w:r w:rsidRPr="00513170">
              <w:rPr>
                <w:rFonts w:ascii="Times New Roman" w:hAnsi="Times New Roman"/>
                <w:sz w:val="24"/>
                <w:lang w:val="ru-RU"/>
              </w:rPr>
              <w:t>правиль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ность</w:t>
            </w:r>
            <w:proofErr w:type="spellEnd"/>
            <w:proofErr w:type="gram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выполнения действия на уровне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адек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ватной ретроспективной оценки </w:t>
            </w:r>
            <w:proofErr w:type="spellStart"/>
            <w:r w:rsidRPr="00513170">
              <w:rPr>
                <w:rFonts w:ascii="Times New Roman" w:hAnsi="Times New Roman"/>
                <w:sz w:val="24"/>
                <w:lang w:val="ru-RU"/>
              </w:rPr>
              <w:t>соответст</w:t>
            </w:r>
            <w:proofErr w:type="spellEnd"/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>вия результатов требованиям данной задачи и задачной области.</w:t>
            </w:r>
          </w:p>
          <w:p w:rsidR="00FE1189" w:rsidRPr="00513170" w:rsidRDefault="00FE1189" w:rsidP="004F0A72">
            <w:pPr>
              <w:pStyle w:val="a6"/>
              <w:spacing w:line="240" w:lineRule="auto"/>
              <w:ind w:firstLine="0"/>
              <w:jc w:val="left"/>
              <w:rPr>
                <w:rFonts w:ascii="Times New Roman" w:hAnsi="Times New Roman"/>
                <w:sz w:val="24"/>
                <w:lang w:val="ru-RU"/>
              </w:rPr>
            </w:pPr>
            <w:r w:rsidRPr="00513170">
              <w:rPr>
                <w:rFonts w:ascii="Times New Roman" w:hAnsi="Times New Roman"/>
                <w:b/>
                <w:sz w:val="24"/>
                <w:lang w:val="ru-RU"/>
              </w:rPr>
              <w:t>П</w:t>
            </w:r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.- строить сообщения в устной  форме, обобщать, отделять </w:t>
            </w:r>
            <w:proofErr w:type="gramStart"/>
            <w:r w:rsidRPr="00513170">
              <w:rPr>
                <w:rFonts w:ascii="Times New Roman" w:hAnsi="Times New Roman"/>
                <w:sz w:val="24"/>
                <w:lang w:val="ru-RU"/>
              </w:rPr>
              <w:t>известное</w:t>
            </w:r>
            <w:proofErr w:type="gramEnd"/>
            <w:r w:rsidRPr="00513170">
              <w:rPr>
                <w:rFonts w:ascii="Times New Roman" w:hAnsi="Times New Roman"/>
                <w:sz w:val="24"/>
                <w:lang w:val="ru-RU"/>
              </w:rPr>
              <w:t xml:space="preserve"> от неизвестного.</w:t>
            </w:r>
          </w:p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b/>
                <w:sz w:val="24"/>
                <w:szCs w:val="24"/>
              </w:rPr>
              <w:t>К.-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 адекватно использовать речевые средства для эффективного решения разнообразных комм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уникативных задач;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2442" w:type="dxa"/>
            <w:gridSpan w:val="3"/>
          </w:tcPr>
          <w:p w:rsidR="00FE1189" w:rsidRPr="00513170" w:rsidRDefault="00FE1189" w:rsidP="004F0A72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13170">
              <w:rPr>
                <w:rFonts w:ascii="Times New Roman" w:hAnsi="Times New Roman"/>
                <w:sz w:val="24"/>
                <w:szCs w:val="24"/>
              </w:rPr>
              <w:t>Ориентация на понимание причин успеха в  учебной  деятельности, в том числе на самоанализ и самоконтроль резу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льтата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, на анализ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соо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тветствия</w:t>
            </w:r>
            <w:proofErr w:type="spellEnd"/>
            <w:r w:rsidRPr="005131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513170">
              <w:rPr>
                <w:rFonts w:ascii="Times New Roman" w:hAnsi="Times New Roman"/>
                <w:sz w:val="24"/>
                <w:szCs w:val="24"/>
              </w:rPr>
              <w:t>резуль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 xml:space="preserve">татов требованиям конкретной задачи; 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к самооценке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1317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832" w:type="dxa"/>
            <w:gridSpan w:val="2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8" w:type="dxa"/>
          </w:tcPr>
          <w:p w:rsidR="00FE1189" w:rsidRPr="00513170" w:rsidRDefault="00FE1189" w:rsidP="004F0A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E1189" w:rsidRPr="00513170" w:rsidRDefault="00FE1189" w:rsidP="00FE118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FE1189" w:rsidRPr="00513170" w:rsidRDefault="00FE1189" w:rsidP="00FE118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E1189" w:rsidRPr="00513170" w:rsidRDefault="00FE1189" w:rsidP="00FE118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 xml:space="preserve">ОПИСАНИЕ </w:t>
      </w:r>
      <w:proofErr w:type="gramStart"/>
      <w:r w:rsidRPr="00513170">
        <w:rPr>
          <w:rFonts w:ascii="Times New Roman" w:hAnsi="Times New Roman"/>
          <w:b/>
          <w:sz w:val="24"/>
          <w:szCs w:val="24"/>
        </w:rPr>
        <w:t>УЧЕБНО-МЕТОДИЧЕСКОГО</w:t>
      </w:r>
      <w:proofErr w:type="gramEnd"/>
      <w:r w:rsidRPr="00513170">
        <w:rPr>
          <w:rFonts w:ascii="Times New Roman" w:hAnsi="Times New Roman"/>
          <w:b/>
          <w:sz w:val="24"/>
          <w:szCs w:val="24"/>
        </w:rPr>
        <w:t xml:space="preserve"> </w:t>
      </w:r>
    </w:p>
    <w:p w:rsidR="00FE1189" w:rsidRPr="00513170" w:rsidRDefault="00FE1189" w:rsidP="00FE118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 xml:space="preserve">И МАТЕРИАЛЬНО-ТЕХНИЧЕСКОГО ОБЕСПЕЧЕНИЯ </w:t>
      </w:r>
    </w:p>
    <w:p w:rsidR="00FE1189" w:rsidRPr="00513170" w:rsidRDefault="00FE1189" w:rsidP="00FE1189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>ОБРАЗОВАТЕЛЬНОГО ПРОЦЕССА</w:t>
      </w:r>
    </w:p>
    <w:p w:rsidR="00FE1189" w:rsidRPr="00513170" w:rsidRDefault="00FE1189" w:rsidP="00FE1189">
      <w:pPr>
        <w:pStyle w:val="1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Индивидуальное рабочее место, которое можно перемещать в случае групповой работы;</w:t>
      </w:r>
    </w:p>
    <w:p w:rsidR="00FE1189" w:rsidRPr="00513170" w:rsidRDefault="00FE1189" w:rsidP="00FE1189">
      <w:pPr>
        <w:pStyle w:val="1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13170">
        <w:rPr>
          <w:rFonts w:ascii="Times New Roman" w:hAnsi="Times New Roman"/>
          <w:sz w:val="24"/>
          <w:szCs w:val="24"/>
        </w:rPr>
        <w:t>инструменты и приспособления для ручной обработки материалов и решения конструкторско-технологических задач: ножницы школьные со скруглёнными концами и ножницы с острыми концами (в чехле), линейка, угольник, циркуль, иглы в игольнице, дощечки для лепки, простой и цветной карандаши, фломастеры, кисти для работы клеем и красками; инструменты для работы с проволокой.</w:t>
      </w:r>
    </w:p>
    <w:p w:rsidR="00FE1189" w:rsidRPr="00513170" w:rsidRDefault="00FE1189" w:rsidP="00FE1189">
      <w:pPr>
        <w:pStyle w:val="1"/>
        <w:numPr>
          <w:ilvl w:val="0"/>
          <w:numId w:val="10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513170">
        <w:rPr>
          <w:rFonts w:ascii="Times New Roman" w:hAnsi="Times New Roman"/>
          <w:sz w:val="24"/>
          <w:szCs w:val="24"/>
        </w:rPr>
        <w:t>Материалы для изготовления изделий, предусмотренных программным содержанием: бумага (писчая, альбомная, цветная односторонняя и двусторонняя, бумажные салфетки, страницы журналов), картон, ткань, нитки, текстильные материалы, пластилин, фольга, проволока, природные материалы, «бросовый» материал, пуговицы, наборы «Конструктор».</w:t>
      </w:r>
      <w:proofErr w:type="gramEnd"/>
    </w:p>
    <w:p w:rsidR="00FE1189" w:rsidRPr="00513170" w:rsidRDefault="00FE1189" w:rsidP="00FE118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3170"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FE1189" w:rsidRPr="00513170" w:rsidRDefault="00FE1189" w:rsidP="00FE1189">
      <w:pPr>
        <w:pStyle w:val="3"/>
        <w:numPr>
          <w:ilvl w:val="0"/>
          <w:numId w:val="9"/>
        </w:numPr>
        <w:tabs>
          <w:tab w:val="clear" w:pos="720"/>
          <w:tab w:val="num" w:pos="0"/>
        </w:tabs>
        <w:spacing w:before="0"/>
        <w:ind w:left="0" w:firstLine="0"/>
        <w:jc w:val="both"/>
        <w:rPr>
          <w:b w:val="0"/>
          <w:szCs w:val="24"/>
        </w:rPr>
      </w:pPr>
      <w:r w:rsidRPr="00513170">
        <w:rPr>
          <w:b w:val="0"/>
          <w:szCs w:val="24"/>
        </w:rPr>
        <w:t>Федеральный государственный образовательный стандарт начального общего образования: текст с изменениями и дополнениями/Мин. образования и науки РФ. - М.: Просвещение, 2011. – 33 с.</w:t>
      </w:r>
    </w:p>
    <w:p w:rsidR="00FE1189" w:rsidRPr="00513170" w:rsidRDefault="00FE1189" w:rsidP="00FE1189">
      <w:pPr>
        <w:pStyle w:val="3"/>
        <w:numPr>
          <w:ilvl w:val="0"/>
          <w:numId w:val="9"/>
        </w:numPr>
        <w:tabs>
          <w:tab w:val="clear" w:pos="720"/>
          <w:tab w:val="num" w:pos="0"/>
        </w:tabs>
        <w:spacing w:before="0"/>
        <w:ind w:left="0" w:firstLine="0"/>
        <w:jc w:val="both"/>
        <w:rPr>
          <w:b w:val="0"/>
          <w:szCs w:val="24"/>
        </w:rPr>
      </w:pPr>
      <w:r w:rsidRPr="00513170">
        <w:rPr>
          <w:b w:val="0"/>
          <w:szCs w:val="24"/>
        </w:rPr>
        <w:t xml:space="preserve">Примерные программы по учебным предметам. Начальная школа. В 2 ч. Ч. 1. - 5-е изд., </w:t>
      </w:r>
      <w:proofErr w:type="spellStart"/>
      <w:r w:rsidRPr="00513170">
        <w:rPr>
          <w:b w:val="0"/>
          <w:szCs w:val="24"/>
        </w:rPr>
        <w:t>перераб</w:t>
      </w:r>
      <w:proofErr w:type="spellEnd"/>
      <w:r w:rsidRPr="00513170">
        <w:rPr>
          <w:b w:val="0"/>
          <w:szCs w:val="24"/>
        </w:rPr>
        <w:t>. - М.: Просвещение, 2011. – 400 с.</w:t>
      </w:r>
    </w:p>
    <w:p w:rsidR="00FE1189" w:rsidRPr="00695719" w:rsidRDefault="00FE1189" w:rsidP="00FE1189">
      <w:pPr>
        <w:pStyle w:val="3"/>
        <w:numPr>
          <w:ilvl w:val="0"/>
          <w:numId w:val="9"/>
        </w:numPr>
        <w:tabs>
          <w:tab w:val="clear" w:pos="720"/>
          <w:tab w:val="num" w:pos="0"/>
        </w:tabs>
        <w:spacing w:before="0"/>
        <w:ind w:left="0" w:firstLine="0"/>
        <w:jc w:val="both"/>
        <w:rPr>
          <w:b w:val="0"/>
          <w:szCs w:val="24"/>
        </w:rPr>
      </w:pPr>
      <w:r w:rsidRPr="00513170">
        <w:rPr>
          <w:b w:val="0"/>
          <w:szCs w:val="24"/>
        </w:rPr>
        <w:t xml:space="preserve">Планируемые   результаты   начального   общего   образования/Л.Л. Алексеева, С.В. </w:t>
      </w:r>
      <w:proofErr w:type="spellStart"/>
      <w:r w:rsidRPr="00513170">
        <w:rPr>
          <w:b w:val="0"/>
          <w:szCs w:val="24"/>
        </w:rPr>
        <w:t>Анащенкова</w:t>
      </w:r>
      <w:proofErr w:type="spellEnd"/>
      <w:r w:rsidRPr="00513170">
        <w:rPr>
          <w:b w:val="0"/>
          <w:szCs w:val="24"/>
        </w:rPr>
        <w:t xml:space="preserve">, М.З. </w:t>
      </w:r>
      <w:proofErr w:type="spellStart"/>
      <w:r w:rsidRPr="00513170">
        <w:rPr>
          <w:b w:val="0"/>
          <w:szCs w:val="24"/>
        </w:rPr>
        <w:t>Биболетова</w:t>
      </w:r>
      <w:proofErr w:type="spellEnd"/>
      <w:r w:rsidRPr="00513170">
        <w:rPr>
          <w:b w:val="0"/>
          <w:szCs w:val="24"/>
        </w:rPr>
        <w:t xml:space="preserve"> и др.; под ред. Г.С. Ковалёвой, О.Б. Логиновой. – 3-е изд.  – М.: Просвещение, 2011.</w:t>
      </w:r>
    </w:p>
    <w:p w:rsidR="00FE1189" w:rsidRDefault="00FE1189" w:rsidP="00FE1189"/>
    <w:p w:rsidR="00DF7BEE" w:rsidRDefault="00DF7BEE"/>
    <w:sectPr w:rsidR="00DF7BEE" w:rsidSect="004F0A7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3B56B5">
      <w:pPr>
        <w:spacing w:after="0" w:line="240" w:lineRule="auto"/>
      </w:pPr>
      <w:r>
        <w:separator/>
      </w:r>
    </w:p>
  </w:endnote>
  <w:endnote w:type="continuationSeparator" w:id="0">
    <w:p w:rsidR="00000000" w:rsidRDefault="003B5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72" w:rsidRDefault="004F0A72" w:rsidP="004F0A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C1CDB">
      <w:rPr>
        <w:rStyle w:val="a5"/>
        <w:noProof/>
      </w:rPr>
      <w:t>14</w:t>
    </w:r>
    <w:r>
      <w:rPr>
        <w:rStyle w:val="a5"/>
      </w:rPr>
      <w:fldChar w:fldCharType="end"/>
    </w:r>
  </w:p>
  <w:p w:rsidR="004F0A72" w:rsidRDefault="004F0A72" w:rsidP="004F0A7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A72" w:rsidRDefault="004F0A72" w:rsidP="004F0A7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B56B5">
      <w:rPr>
        <w:rStyle w:val="a5"/>
        <w:noProof/>
      </w:rPr>
      <w:t>3</w:t>
    </w:r>
    <w:r>
      <w:rPr>
        <w:rStyle w:val="a5"/>
      </w:rPr>
      <w:fldChar w:fldCharType="end"/>
    </w:r>
  </w:p>
  <w:p w:rsidR="004F0A72" w:rsidRDefault="004F0A72" w:rsidP="004F0A7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3B56B5">
      <w:pPr>
        <w:spacing w:after="0" w:line="240" w:lineRule="auto"/>
      </w:pPr>
      <w:r>
        <w:separator/>
      </w:r>
    </w:p>
  </w:footnote>
  <w:footnote w:type="continuationSeparator" w:id="0">
    <w:p w:rsidR="00000000" w:rsidRDefault="003B5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A6D0C"/>
    <w:multiLevelType w:val="hybridMultilevel"/>
    <w:tmpl w:val="BF2465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896FED"/>
    <w:multiLevelType w:val="hybridMultilevel"/>
    <w:tmpl w:val="6B563F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67C2EBD"/>
    <w:multiLevelType w:val="hybridMultilevel"/>
    <w:tmpl w:val="87D804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42C4517"/>
    <w:multiLevelType w:val="hybridMultilevel"/>
    <w:tmpl w:val="9678D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D85E1F"/>
    <w:multiLevelType w:val="hybridMultilevel"/>
    <w:tmpl w:val="1BE0B1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D7042A9"/>
    <w:multiLevelType w:val="hybridMultilevel"/>
    <w:tmpl w:val="1E14671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3F416462"/>
    <w:multiLevelType w:val="hybridMultilevel"/>
    <w:tmpl w:val="F0E4246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50976CF1"/>
    <w:multiLevelType w:val="hybridMultilevel"/>
    <w:tmpl w:val="61EAD0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BC77783"/>
    <w:multiLevelType w:val="hybridMultilevel"/>
    <w:tmpl w:val="48425F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DBA4DF6"/>
    <w:multiLevelType w:val="hybridMultilevel"/>
    <w:tmpl w:val="FE1C059C"/>
    <w:lvl w:ilvl="0" w:tplc="8FD695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96C8C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5FC90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1B4CF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AA703D2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B70E9A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2C436A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46A763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46CA6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7E5302A7"/>
    <w:multiLevelType w:val="hybridMultilevel"/>
    <w:tmpl w:val="C8C851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7"/>
  </w:num>
  <w:num w:numId="5">
    <w:abstractNumId w:val="4"/>
  </w:num>
  <w:num w:numId="6">
    <w:abstractNumId w:val="10"/>
  </w:num>
  <w:num w:numId="7">
    <w:abstractNumId w:val="8"/>
  </w:num>
  <w:num w:numId="8">
    <w:abstractNumId w:val="6"/>
  </w:num>
  <w:num w:numId="9">
    <w:abstractNumId w:val="9"/>
  </w:num>
  <w:num w:numId="10">
    <w:abstractNumId w:val="3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1189"/>
    <w:rsid w:val="001D5054"/>
    <w:rsid w:val="003B56B5"/>
    <w:rsid w:val="004F0A72"/>
    <w:rsid w:val="005D2EF9"/>
    <w:rsid w:val="007C1CDB"/>
    <w:rsid w:val="007F1617"/>
    <w:rsid w:val="00A86127"/>
    <w:rsid w:val="00DF7BEE"/>
    <w:rsid w:val="00F168BE"/>
    <w:rsid w:val="00FE1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18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E1189"/>
    <w:pPr>
      <w:ind w:left="720"/>
      <w:contextualSpacing/>
    </w:pPr>
    <w:rPr>
      <w:rFonts w:eastAsia="Times New Roman"/>
      <w:lang w:eastAsia="ru-RU"/>
    </w:rPr>
  </w:style>
  <w:style w:type="paragraph" w:customStyle="1" w:styleId="3">
    <w:name w:val="Заголовок 3+"/>
    <w:basedOn w:val="a"/>
    <w:rsid w:val="00FE1189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hAnsi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rsid w:val="00FE118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FE1189"/>
    <w:rPr>
      <w:rFonts w:ascii="Calibri" w:eastAsia="Calibri" w:hAnsi="Calibri" w:cs="Times New Roman"/>
    </w:rPr>
  </w:style>
  <w:style w:type="character" w:styleId="a5">
    <w:name w:val="page number"/>
    <w:basedOn w:val="a0"/>
    <w:rsid w:val="00FE1189"/>
  </w:style>
  <w:style w:type="paragraph" w:customStyle="1" w:styleId="a6">
    <w:name w:val="Новый"/>
    <w:basedOn w:val="a"/>
    <w:uiPriority w:val="99"/>
    <w:rsid w:val="00FE1189"/>
    <w:pPr>
      <w:spacing w:after="0" w:line="360" w:lineRule="auto"/>
      <w:ind w:firstLine="454"/>
      <w:jc w:val="both"/>
    </w:pPr>
    <w:rPr>
      <w:rFonts w:eastAsia="Times New Roman"/>
      <w:sz w:val="28"/>
      <w:szCs w:val="24"/>
      <w:lang w:val="en-US"/>
    </w:rPr>
  </w:style>
  <w:style w:type="paragraph" w:styleId="a7">
    <w:name w:val="Title"/>
    <w:basedOn w:val="a"/>
    <w:next w:val="a"/>
    <w:link w:val="a8"/>
    <w:uiPriority w:val="99"/>
    <w:qFormat/>
    <w:rsid w:val="00FE1189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en-US"/>
    </w:rPr>
  </w:style>
  <w:style w:type="character" w:customStyle="1" w:styleId="a8">
    <w:name w:val="Название Знак"/>
    <w:basedOn w:val="a0"/>
    <w:link w:val="a7"/>
    <w:uiPriority w:val="99"/>
    <w:rsid w:val="00FE1189"/>
    <w:rPr>
      <w:rFonts w:ascii="Cambria" w:eastAsia="Times New Roman" w:hAnsi="Cambria" w:cs="Times New Roman"/>
      <w:b/>
      <w:bCs/>
      <w:kern w:val="28"/>
      <w:sz w:val="32"/>
      <w:szCs w:val="32"/>
      <w:lang w:val="en-US"/>
    </w:rPr>
  </w:style>
  <w:style w:type="paragraph" w:customStyle="1" w:styleId="10">
    <w:name w:val="Без интервала1"/>
    <w:basedOn w:val="a"/>
    <w:uiPriority w:val="99"/>
    <w:rsid w:val="00FE1189"/>
    <w:pPr>
      <w:spacing w:after="0" w:line="240" w:lineRule="auto"/>
    </w:pPr>
    <w:rPr>
      <w:rFonts w:eastAsia="Times New Roman"/>
      <w:sz w:val="24"/>
      <w:szCs w:val="32"/>
      <w:lang w:val="en-US"/>
    </w:rPr>
  </w:style>
  <w:style w:type="character" w:customStyle="1" w:styleId="FontStyle24">
    <w:name w:val="Font Style24"/>
    <w:uiPriority w:val="99"/>
    <w:rsid w:val="00FE1189"/>
    <w:rPr>
      <w:rFonts w:ascii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4F0A72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3B56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B56B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79B1FA-00D1-4568-9638-4596A3ADB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19</Pages>
  <Words>5681</Words>
  <Characters>32383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777</cp:lastModifiedBy>
  <cp:revision>7</cp:revision>
  <dcterms:created xsi:type="dcterms:W3CDTF">2019-01-22T15:19:00Z</dcterms:created>
  <dcterms:modified xsi:type="dcterms:W3CDTF">2019-01-23T05:23:00Z</dcterms:modified>
</cp:coreProperties>
</file>